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4E5" w:rsidRDefault="009764E5" w:rsidP="00197586">
      <w:pPr>
        <w:pStyle w:val="Title"/>
        <w:rPr>
          <w:noProof/>
        </w:rPr>
      </w:pPr>
    </w:p>
    <w:p w:rsidR="00042102" w:rsidRDefault="00042102" w:rsidP="00197586">
      <w:pPr>
        <w:pStyle w:val="Title"/>
        <w:rPr>
          <w:noProof/>
        </w:rPr>
      </w:pPr>
    </w:p>
    <w:p w:rsidR="009764E5" w:rsidRDefault="009764E5" w:rsidP="009764E5">
      <w:pPr>
        <w:spacing w:after="0"/>
        <w:jc w:val="center"/>
        <w:rPr>
          <w:rFonts w:ascii="Times New Roman" w:hAnsi="Times New Roman"/>
          <w:noProof/>
          <w:sz w:val="20"/>
        </w:rPr>
      </w:pPr>
    </w:p>
    <w:p w:rsidR="009764E5" w:rsidRPr="003162FD" w:rsidRDefault="009764E5" w:rsidP="009764E5">
      <w:pPr>
        <w:spacing w:after="0"/>
        <w:jc w:val="center"/>
        <w:rPr>
          <w:rFonts w:ascii="Times New Roman" w:hAnsi="Times New Roman"/>
          <w:noProof/>
          <w:sz w:val="20"/>
        </w:rPr>
      </w:pPr>
    </w:p>
    <w:p w:rsidR="009764E5" w:rsidRPr="003162FD" w:rsidRDefault="00D3264E" w:rsidP="009764E5">
      <w:pPr>
        <w:spacing w:after="0"/>
        <w:jc w:val="center"/>
        <w:rPr>
          <w:rFonts w:ascii="Times New Roman" w:hAnsi="Times New Roman"/>
          <w:noProof/>
          <w:sz w:val="20"/>
        </w:rPr>
      </w:pPr>
      <w:r w:rsidRPr="00D3264E">
        <w:rPr>
          <w:rFonts w:ascii="Times New Roman" w:hAnsi="Times New Roman"/>
          <w:noProof/>
          <w:lang w:val="en-IN" w:eastAsia="en-IN"/>
        </w:rPr>
        <w:pict>
          <v:shapetype id="_x0000_t202" coordsize="21600,21600" o:spt="202" path="m,l,21600r21600,l21600,xe">
            <v:stroke joinstyle="miter"/>
            <v:path gradientshapeok="t" o:connecttype="rect"/>
          </v:shapetype>
          <v:shape id="Text Box 6" o:spid="_x0000_s1026" type="#_x0000_t202" style="position:absolute;left:0;text-align:left;margin-left:51.75pt;margin-top:12.45pt;width:345.75pt;height:192.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">
            <v:textbox>
              <w:txbxContent>
                <w:p w:rsidR="009764E5" w:rsidRPr="008D24E9" w:rsidRDefault="009764E5" w:rsidP="009764E5">
                  <w:pPr>
                    <w:pStyle w:val="NoSpacing"/>
                    <w:jc w:val="center"/>
                    <w:rPr>
                      <w:rFonts w:ascii="Times New Roman" w:hAnsi="Times New Roman"/>
                      <w:b/>
                      <w:sz w:val="20"/>
                    </w:rPr>
                  </w:pPr>
                  <w:r w:rsidRPr="008D24E9">
                    <w:rPr>
                      <w:rFonts w:ascii="Times New Roman" w:hAnsi="Times New Roman"/>
                      <w:b/>
                      <w:sz w:val="18"/>
                    </w:rPr>
                    <w:t>JAWAHARLAL NEHRU TECHNOLOGICAL UNIVERSITY KAKINADA</w:t>
                  </w:r>
                </w:p>
                <w:p w:rsidR="009764E5" w:rsidRPr="008D24E9" w:rsidRDefault="009764E5" w:rsidP="009764E5">
                  <w:pPr>
                    <w:pStyle w:val="NoSpacing"/>
                    <w:jc w:val="center"/>
                    <w:rPr>
                      <w:rFonts w:ascii="Times New Roman" w:hAnsi="Times New Roman"/>
                      <w:b/>
                      <w:sz w:val="20"/>
                    </w:rPr>
                  </w:pPr>
                  <w:r w:rsidRPr="008D24E9">
                    <w:rPr>
                      <w:rFonts w:ascii="Times New Roman" w:hAnsi="Times New Roman"/>
                      <w:b/>
                      <w:sz w:val="16"/>
                    </w:rPr>
                    <w:t xml:space="preserve">UNIVERSITY COLLEGE OF ENGINEERING, </w:t>
                  </w:r>
                  <w:r w:rsidR="00C027EA" w:rsidRPr="008D24E9">
                    <w:rPr>
                      <w:rFonts w:ascii="Times New Roman" w:hAnsi="Times New Roman"/>
                      <w:b/>
                      <w:sz w:val="16"/>
                    </w:rPr>
                    <w:t>NARASARAOPET-</w:t>
                  </w:r>
                  <w:r w:rsidRPr="008D24E9">
                    <w:rPr>
                      <w:rFonts w:ascii="Times New Roman" w:hAnsi="Times New Roman"/>
                      <w:b/>
                      <w:sz w:val="16"/>
                    </w:rPr>
                    <w:t>522601</w:t>
                  </w:r>
                </w:p>
                <w:p w:rsidR="009764E5" w:rsidRPr="008D24E9" w:rsidRDefault="009764E5" w:rsidP="009764E5">
                  <w:pPr>
                    <w:pStyle w:val="NoSpacing"/>
                    <w:jc w:val="center"/>
                    <w:rPr>
                      <w:rFonts w:ascii="Times New Roman" w:hAnsi="Times New Roman"/>
                      <w:b/>
                      <w:sz w:val="20"/>
                    </w:rPr>
                  </w:pPr>
                  <w:r w:rsidRPr="008D24E9">
                    <w:rPr>
                      <w:rFonts w:ascii="Times New Roman" w:hAnsi="Times New Roman"/>
                      <w:b/>
                      <w:sz w:val="20"/>
                    </w:rPr>
                    <w:t xml:space="preserve">Phone No. 08647226199              Mobile: 7702908555 </w:t>
                  </w:r>
                </w:p>
                <w:p w:rsidR="009764E5" w:rsidRDefault="009764E5" w:rsidP="009764E5">
                  <w:pPr>
                    <w:pStyle w:val="NoSpacing"/>
                    <w:jc w:val="center"/>
                    <w:rPr>
                      <w:b/>
                      <w:sz w:val="20"/>
                    </w:rPr>
                  </w:pPr>
                  <w:r w:rsidRPr="008D24E9">
                    <w:rPr>
                      <w:rFonts w:ascii="Times New Roman" w:hAnsi="Times New Roman"/>
                      <w:b/>
                      <w:sz w:val="20"/>
                    </w:rPr>
                    <w:t xml:space="preserve">Email: </w:t>
                  </w:r>
                  <w:hyperlink r:id="rId8" w:history="1">
                    <w:r w:rsidRPr="008D24E9">
                      <w:rPr>
                        <w:rStyle w:val="Hyperlink"/>
                        <w:rFonts w:ascii="Times New Roman" w:hAnsi="Times New Roman"/>
                        <w:b/>
                        <w:sz w:val="20"/>
                      </w:rPr>
                      <w:t>principal.ucen@gmail.com</w:t>
                    </w:r>
                  </w:hyperlink>
                </w:p>
                <w:p w:rsidR="009764E5" w:rsidRDefault="009764E5" w:rsidP="009764E5">
                  <w:pPr>
                    <w:pStyle w:val="NoSpacing"/>
                    <w:jc w:val="center"/>
                    <w:rPr>
                      <w:b/>
                      <w:sz w:val="20"/>
                    </w:rPr>
                  </w:pPr>
                </w:p>
                <w:p w:rsidR="009764E5" w:rsidRPr="0038567C" w:rsidRDefault="009764E5" w:rsidP="009764E5">
                  <w:pPr>
                    <w:pStyle w:val="NoSpacing"/>
                    <w:jc w:val="center"/>
                    <w:rPr>
                      <w:b/>
                      <w:sz w:val="20"/>
                    </w:rPr>
                  </w:pPr>
                </w:p>
                <w:p w:rsidR="009764E5" w:rsidRPr="008D24E9" w:rsidRDefault="008E5F0B" w:rsidP="009764E5">
                  <w:pPr>
                    <w:pStyle w:val="NoSpacing"/>
                    <w:jc w:val="center"/>
                    <w:rPr>
                      <w:rFonts w:ascii="Times New Roman" w:hAnsi="Times New Roman"/>
                      <w:b/>
                      <w:sz w:val="20"/>
                      <w:u w:val="single"/>
                    </w:rPr>
                  </w:pPr>
                  <w:r>
                    <w:rPr>
                      <w:rFonts w:ascii="Times New Roman" w:hAnsi="Times New Roman"/>
                      <w:b/>
                      <w:sz w:val="20"/>
                      <w:u w:val="single"/>
                    </w:rPr>
                    <w:t xml:space="preserve">REVISED </w:t>
                  </w:r>
                  <w:r w:rsidR="009764E5" w:rsidRPr="008D24E9">
                    <w:rPr>
                      <w:rFonts w:ascii="Times New Roman" w:hAnsi="Times New Roman"/>
                      <w:b/>
                      <w:sz w:val="20"/>
                      <w:u w:val="single"/>
                    </w:rPr>
                    <w:t>TENDER NOTICE</w:t>
                  </w:r>
                </w:p>
                <w:p w:rsidR="009764E5" w:rsidRPr="008D24E9" w:rsidRDefault="009764E5" w:rsidP="009764E5">
                  <w:pPr>
                    <w:pStyle w:val="NoSpacing"/>
                    <w:jc w:val="center"/>
                    <w:rPr>
                      <w:rFonts w:ascii="Times New Roman" w:hAnsi="Times New Roman"/>
                      <w:b/>
                      <w:sz w:val="20"/>
                      <w:u w:val="single"/>
                    </w:rPr>
                  </w:pPr>
                </w:p>
                <w:p w:rsidR="009764E5" w:rsidRPr="008D24E9" w:rsidRDefault="009764E5" w:rsidP="009764E5">
                  <w:pPr>
                    <w:pStyle w:val="NoSpacing"/>
                    <w:jc w:val="both"/>
                    <w:rPr>
                      <w:rFonts w:ascii="Times New Roman" w:hAnsi="Times New Roman"/>
                      <w:b/>
                      <w:sz w:val="20"/>
                      <w:szCs w:val="20"/>
                    </w:rPr>
                  </w:pPr>
                  <w:r w:rsidRPr="008D24E9">
                    <w:rPr>
                      <w:rFonts w:ascii="Times New Roman" w:hAnsi="Times New Roman"/>
                      <w:b/>
                      <w:sz w:val="20"/>
                      <w:szCs w:val="20"/>
                    </w:rPr>
                    <w:t>Lr. No. JNTUK/UCEN/Laboratory Equipment/201</w:t>
                  </w:r>
                  <w:r>
                    <w:rPr>
                      <w:rFonts w:ascii="Times New Roman" w:hAnsi="Times New Roman"/>
                      <w:b/>
                      <w:sz w:val="20"/>
                      <w:szCs w:val="20"/>
                    </w:rPr>
                    <w:t>8</w:t>
                  </w:r>
                  <w:r w:rsidRPr="008D24E9">
                    <w:rPr>
                      <w:rFonts w:ascii="Times New Roman" w:hAnsi="Times New Roman"/>
                      <w:b/>
                      <w:sz w:val="20"/>
                      <w:szCs w:val="20"/>
                    </w:rPr>
                    <w:t>-1</w:t>
                  </w:r>
                  <w:r>
                    <w:rPr>
                      <w:rFonts w:ascii="Times New Roman" w:hAnsi="Times New Roman"/>
                      <w:b/>
                      <w:sz w:val="20"/>
                      <w:szCs w:val="20"/>
                    </w:rPr>
                    <w:t>9</w:t>
                  </w:r>
                  <w:r w:rsidRPr="008D24E9">
                    <w:rPr>
                      <w:rFonts w:ascii="Times New Roman" w:hAnsi="Times New Roman"/>
                      <w:b/>
                      <w:sz w:val="20"/>
                      <w:szCs w:val="20"/>
                    </w:rPr>
                    <w:t>/, Dt.</w:t>
                  </w:r>
                  <w:r w:rsidR="008E5F0B">
                    <w:rPr>
                      <w:rFonts w:ascii="Times New Roman" w:hAnsi="Times New Roman"/>
                      <w:b/>
                      <w:sz w:val="20"/>
                      <w:szCs w:val="20"/>
                    </w:rPr>
                    <w:t xml:space="preserve"> 0</w:t>
                  </w:r>
                  <w:r w:rsidR="00ED21F5">
                    <w:rPr>
                      <w:rFonts w:ascii="Times New Roman" w:hAnsi="Times New Roman"/>
                      <w:b/>
                      <w:sz w:val="20"/>
                      <w:szCs w:val="20"/>
                    </w:rPr>
                    <w:t>4</w:t>
                  </w:r>
                  <w:r>
                    <w:rPr>
                      <w:rFonts w:ascii="Times New Roman" w:hAnsi="Times New Roman"/>
                      <w:b/>
                      <w:sz w:val="20"/>
                      <w:szCs w:val="20"/>
                    </w:rPr>
                    <w:t>.0</w:t>
                  </w:r>
                  <w:r w:rsidR="008E5F0B">
                    <w:rPr>
                      <w:rFonts w:ascii="Times New Roman" w:hAnsi="Times New Roman"/>
                      <w:b/>
                      <w:sz w:val="20"/>
                      <w:szCs w:val="20"/>
                    </w:rPr>
                    <w:t>7</w:t>
                  </w:r>
                  <w:r>
                    <w:rPr>
                      <w:rFonts w:ascii="Times New Roman" w:hAnsi="Times New Roman"/>
                      <w:b/>
                      <w:sz w:val="20"/>
                      <w:szCs w:val="20"/>
                    </w:rPr>
                    <w:t>.2018</w:t>
                  </w:r>
                </w:p>
                <w:p w:rsidR="009764E5" w:rsidRPr="008D24E9" w:rsidRDefault="009764E5" w:rsidP="009764E5">
                  <w:pPr>
                    <w:pStyle w:val="NoSpacing"/>
                    <w:jc w:val="both"/>
                    <w:rPr>
                      <w:rFonts w:ascii="Times New Roman" w:hAnsi="Times New Roman"/>
                      <w:sz w:val="20"/>
                      <w:szCs w:val="20"/>
                    </w:rPr>
                  </w:pPr>
                  <w:r w:rsidRPr="008D24E9">
                    <w:rPr>
                      <w:rFonts w:ascii="Times New Roman" w:hAnsi="Times New Roman"/>
                      <w:sz w:val="20"/>
                      <w:szCs w:val="20"/>
                    </w:rPr>
                    <w:t xml:space="preserve">Sealed quotations are invited for the supply of </w:t>
                  </w:r>
                  <w:r w:rsidRPr="008D24E9">
                    <w:rPr>
                      <w:rFonts w:ascii="Times New Roman" w:hAnsi="Times New Roman"/>
                      <w:b/>
                      <w:sz w:val="20"/>
                      <w:szCs w:val="20"/>
                    </w:rPr>
                    <w:t xml:space="preserve">Laboratory Equipment </w:t>
                  </w:r>
                  <w:r w:rsidRPr="008D24E9">
                    <w:rPr>
                      <w:rFonts w:ascii="Times New Roman" w:hAnsi="Times New Roman"/>
                      <w:sz w:val="20"/>
                      <w:szCs w:val="20"/>
                    </w:rPr>
                    <w:t>to our college. For details pl</w:t>
                  </w:r>
                  <w:r>
                    <w:rPr>
                      <w:rFonts w:ascii="Times New Roman" w:hAnsi="Times New Roman"/>
                      <w:sz w:val="20"/>
                      <w:szCs w:val="20"/>
                    </w:rPr>
                    <w:t>ease refer to the JNTU KAKINADA.</w:t>
                  </w:r>
                </w:p>
                <w:p w:rsidR="009764E5" w:rsidRPr="008D24E9" w:rsidRDefault="009764E5" w:rsidP="009764E5">
                  <w:pPr>
                    <w:pStyle w:val="NoSpacing"/>
                    <w:jc w:val="both"/>
                    <w:rPr>
                      <w:rFonts w:ascii="Times New Roman" w:hAnsi="Times New Roman"/>
                      <w:sz w:val="20"/>
                      <w:szCs w:val="20"/>
                    </w:rPr>
                  </w:pPr>
                  <w:r w:rsidRPr="008D24E9">
                    <w:rPr>
                      <w:rFonts w:ascii="Times New Roman" w:hAnsi="Times New Roman"/>
                      <w:sz w:val="20"/>
                      <w:szCs w:val="20"/>
                    </w:rPr>
                    <w:t>Website: www.jntuk.edu.in</w:t>
                  </w:r>
                  <w:r w:rsidRPr="008D24E9">
                    <w:rPr>
                      <w:rFonts w:ascii="Times New Roman" w:hAnsi="Times New Roman"/>
                      <w:b/>
                      <w:sz w:val="20"/>
                      <w:szCs w:val="20"/>
                    </w:rPr>
                    <w:t>.</w:t>
                  </w:r>
                  <w:r w:rsidRPr="008D24E9">
                    <w:rPr>
                      <w:rFonts w:ascii="Times New Roman" w:hAnsi="Times New Roman"/>
                      <w:sz w:val="20"/>
                      <w:szCs w:val="20"/>
                    </w:rPr>
                    <w:t xml:space="preserve"> Last date for receipt of bids along with E.M.D is </w:t>
                  </w:r>
                </w:p>
                <w:p w:rsidR="009764E5" w:rsidRPr="008D24E9" w:rsidRDefault="00B055AC" w:rsidP="009764E5">
                  <w:pPr>
                    <w:pStyle w:val="NoSpacing"/>
                    <w:jc w:val="both"/>
                    <w:rPr>
                      <w:rFonts w:ascii="Times New Roman" w:hAnsi="Times New Roman"/>
                      <w:sz w:val="20"/>
                      <w:szCs w:val="20"/>
                    </w:rPr>
                  </w:pPr>
                  <w:r>
                    <w:rPr>
                      <w:rFonts w:ascii="Times New Roman" w:hAnsi="Times New Roman"/>
                      <w:sz w:val="20"/>
                      <w:szCs w:val="20"/>
                    </w:rPr>
                    <w:t>12</w:t>
                  </w:r>
                  <w:r w:rsidR="009764E5">
                    <w:rPr>
                      <w:rFonts w:ascii="Times New Roman" w:hAnsi="Times New Roman"/>
                      <w:sz w:val="20"/>
                      <w:szCs w:val="20"/>
                    </w:rPr>
                    <w:t>.07.2018</w:t>
                  </w:r>
                  <w:r>
                    <w:rPr>
                      <w:rFonts w:ascii="Times New Roman" w:hAnsi="Times New Roman"/>
                      <w:sz w:val="20"/>
                      <w:szCs w:val="20"/>
                    </w:rPr>
                    <w:t xml:space="preserve"> at 2.00 pm</w:t>
                  </w:r>
                  <w:r w:rsidR="009764E5" w:rsidRPr="008D24E9">
                    <w:rPr>
                      <w:rFonts w:ascii="Times New Roman" w:hAnsi="Times New Roman"/>
                      <w:sz w:val="20"/>
                      <w:szCs w:val="20"/>
                    </w:rPr>
                    <w:t xml:space="preserve"> .</w:t>
                  </w:r>
                </w:p>
                <w:p w:rsidR="009764E5" w:rsidRDefault="009764E5" w:rsidP="009764E5">
                  <w:pPr>
                    <w:pStyle w:val="NoSpacing"/>
                    <w:ind w:left="3600" w:firstLine="720"/>
                    <w:rPr>
                      <w:sz w:val="18"/>
                      <w:szCs w:val="20"/>
                    </w:rPr>
                  </w:pPr>
                </w:p>
                <w:p w:rsidR="009764E5" w:rsidRPr="007D0B06" w:rsidRDefault="009764E5" w:rsidP="009764E5">
                  <w:pPr>
                    <w:pStyle w:val="NoSpacing"/>
                    <w:ind w:left="3600" w:firstLine="720"/>
                    <w:rPr>
                      <w:rFonts w:ascii="Times New Roman" w:hAnsi="Times New Roman"/>
                      <w:b/>
                    </w:rPr>
                  </w:pPr>
                  <w:r w:rsidRPr="007D0B06">
                    <w:rPr>
                      <w:b/>
                      <w:sz w:val="18"/>
                      <w:szCs w:val="20"/>
                    </w:rPr>
                    <w:t>Sd/- PRINCIPAL</w:t>
                  </w:r>
                </w:p>
              </w:txbxContent>
            </v:textbox>
          </v:shape>
        </w:pict>
      </w:r>
    </w:p>
    <w:p w:rsidR="009764E5" w:rsidRPr="003162FD" w:rsidRDefault="00D3264E" w:rsidP="009764E5">
      <w:pPr>
        <w:spacing w:after="0"/>
        <w:jc w:val="center"/>
        <w:rPr>
          <w:rFonts w:ascii="Times New Roman" w:hAnsi="Times New Roman"/>
          <w:noProof/>
          <w:sz w:val="20"/>
        </w:rPr>
      </w:pPr>
      <w:r>
        <w:rPr>
          <w:rFonts w:ascii="Times New Roman" w:hAnsi="Times New Roman"/>
          <w:noProof/>
          <w:sz w:val="20"/>
          <w:lang w:val="en-IN" w:eastAsia="en-IN"/>
        </w:rPr>
        <w:pict>
          <v:shape id="Text Box 5" o:spid="_x0000_s1027" type="#_x0000_t202" style="position:absolute;left:0;text-align:left;margin-left:52.5pt;margin-top:13.15pt;width:53.25pt;height:4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" strokecolor="white">
            <v:textbox>
              <w:txbxContent>
                <w:p w:rsidR="009764E5" w:rsidRDefault="009764E5" w:rsidP="009764E5">
                  <w:r w:rsidRPr="00A17D17">
                    <w:rPr>
                      <w:noProof/>
                      <w:sz w:val="20"/>
                      <w:lang w:val="en-IN" w:eastAsia="en-IN"/>
                    </w:rPr>
                    <w:drawing>
                      <wp:inline distT="0" distB="0" distL="0" distR="0">
                        <wp:extent cx="4572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476250"/>
                                </a:xfrm>
                                <a:prstGeom prst="rect">
                                  <a:avLst/>
                                </a:prstGeom>
                                <a:noFill/>
                                <a:ln>
                                  <a:noFill/>
                                </a:ln>
                              </pic:spPr>
                            </pic:pic>
                          </a:graphicData>
                        </a:graphic>
                      </wp:inline>
                    </w:drawing>
                  </w:r>
                </w:p>
              </w:txbxContent>
            </v:textbox>
          </v:shape>
        </w:pict>
      </w:r>
    </w:p>
    <w:p w:rsidR="009764E5" w:rsidRPr="003162FD" w:rsidRDefault="009764E5" w:rsidP="009764E5">
      <w:pPr>
        <w:spacing w:after="0"/>
        <w:jc w:val="center"/>
        <w:rPr>
          <w:rFonts w:ascii="Times New Roman" w:hAnsi="Times New Roman"/>
          <w:noProof/>
          <w:sz w:val="20"/>
        </w:rPr>
      </w:pPr>
    </w:p>
    <w:p w:rsidR="009764E5" w:rsidRPr="003162FD" w:rsidRDefault="009764E5" w:rsidP="009764E5">
      <w:pPr>
        <w:spacing w:after="0"/>
        <w:jc w:val="center"/>
        <w:rPr>
          <w:rFonts w:ascii="Times New Roman" w:hAnsi="Times New Roman"/>
          <w:noProof/>
          <w:sz w:val="20"/>
        </w:rPr>
      </w:pPr>
    </w:p>
    <w:p w:rsidR="009764E5" w:rsidRPr="003162FD" w:rsidRDefault="009764E5" w:rsidP="009764E5">
      <w:pPr>
        <w:spacing w:after="0"/>
        <w:jc w:val="center"/>
        <w:rPr>
          <w:rFonts w:ascii="Times New Roman" w:hAnsi="Times New Roman"/>
          <w:noProof/>
          <w:sz w:val="20"/>
        </w:rPr>
      </w:pPr>
    </w:p>
    <w:p w:rsidR="009764E5" w:rsidRPr="003162FD" w:rsidRDefault="009764E5" w:rsidP="009764E5">
      <w:pPr>
        <w:spacing w:after="0"/>
        <w:jc w:val="center"/>
        <w:rPr>
          <w:rFonts w:ascii="Times New Roman" w:hAnsi="Times New Roman"/>
          <w:noProof/>
          <w:sz w:val="20"/>
        </w:rPr>
      </w:pPr>
    </w:p>
    <w:p w:rsidR="009764E5" w:rsidRPr="003162FD" w:rsidRDefault="009764E5" w:rsidP="009764E5">
      <w:pPr>
        <w:spacing w:after="0"/>
        <w:jc w:val="center"/>
        <w:rPr>
          <w:rFonts w:ascii="Times New Roman" w:hAnsi="Times New Roman"/>
          <w:noProof/>
          <w:sz w:val="20"/>
        </w:rPr>
      </w:pPr>
    </w:p>
    <w:p w:rsidR="009764E5" w:rsidRPr="003162FD" w:rsidRDefault="009764E5" w:rsidP="009764E5">
      <w:pPr>
        <w:spacing w:after="0"/>
        <w:jc w:val="center"/>
        <w:rPr>
          <w:rFonts w:ascii="Times New Roman" w:hAnsi="Times New Roman"/>
          <w:noProof/>
          <w:sz w:val="20"/>
        </w:rPr>
      </w:pPr>
    </w:p>
    <w:p w:rsidR="009764E5" w:rsidRPr="003162FD" w:rsidRDefault="009764E5" w:rsidP="009764E5">
      <w:pPr>
        <w:spacing w:after="0"/>
        <w:jc w:val="center"/>
        <w:rPr>
          <w:rFonts w:ascii="Times New Roman" w:hAnsi="Times New Roman"/>
          <w:noProof/>
          <w:sz w:val="20"/>
        </w:rPr>
      </w:pPr>
    </w:p>
    <w:p w:rsidR="009764E5" w:rsidRPr="003162FD" w:rsidRDefault="009764E5" w:rsidP="009764E5">
      <w:pPr>
        <w:spacing w:after="0"/>
        <w:jc w:val="center"/>
        <w:rPr>
          <w:rFonts w:ascii="Times New Roman" w:hAnsi="Times New Roman"/>
          <w:noProof/>
          <w:sz w:val="20"/>
        </w:rPr>
      </w:pPr>
    </w:p>
    <w:p w:rsidR="009764E5" w:rsidRPr="003162FD" w:rsidRDefault="009764E5" w:rsidP="009764E5">
      <w:pPr>
        <w:spacing w:after="0"/>
        <w:jc w:val="center"/>
        <w:rPr>
          <w:rFonts w:ascii="Times New Roman" w:hAnsi="Times New Roman"/>
          <w:noProof/>
          <w:sz w:val="20"/>
        </w:rPr>
      </w:pPr>
    </w:p>
    <w:p w:rsidR="009764E5" w:rsidRPr="003162FD" w:rsidRDefault="009764E5" w:rsidP="009764E5">
      <w:pPr>
        <w:spacing w:after="0"/>
        <w:jc w:val="center"/>
        <w:rPr>
          <w:rFonts w:ascii="Times New Roman" w:hAnsi="Times New Roman"/>
          <w:noProof/>
          <w:sz w:val="20"/>
        </w:rPr>
      </w:pPr>
    </w:p>
    <w:p w:rsidR="009764E5" w:rsidRPr="003162FD" w:rsidRDefault="009764E5" w:rsidP="009764E5">
      <w:pPr>
        <w:spacing w:after="0"/>
        <w:jc w:val="center"/>
        <w:rPr>
          <w:rFonts w:ascii="Times New Roman" w:hAnsi="Times New Roman"/>
          <w:noProof/>
          <w:sz w:val="20"/>
        </w:rPr>
      </w:pPr>
    </w:p>
    <w:p w:rsidR="009764E5" w:rsidRPr="003162FD" w:rsidRDefault="009764E5" w:rsidP="009764E5">
      <w:pPr>
        <w:spacing w:after="0"/>
        <w:jc w:val="center"/>
        <w:rPr>
          <w:rFonts w:ascii="Times New Roman" w:hAnsi="Times New Roman"/>
          <w:noProof/>
          <w:sz w:val="20"/>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r w:rsidRPr="003162FD">
        <w:rPr>
          <w:rFonts w:ascii="Times New Roman" w:hAnsi="Times New Roman"/>
          <w:noProof/>
          <w:sz w:val="28"/>
        </w:rPr>
        <w:t>4cmx8cm</w:t>
      </w: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Default="009764E5" w:rsidP="009764E5">
      <w:pPr>
        <w:spacing w:after="0"/>
        <w:jc w:val="center"/>
        <w:rPr>
          <w:rFonts w:ascii="Times New Roman" w:hAnsi="Times New Roman"/>
          <w:b/>
          <w:sz w:val="32"/>
          <w:szCs w:val="32"/>
          <w:u w:val="single"/>
        </w:rPr>
      </w:pPr>
    </w:p>
    <w:p w:rsidR="009764E5" w:rsidRPr="003162FD" w:rsidRDefault="00FE4666" w:rsidP="009764E5">
      <w:pPr>
        <w:spacing w:after="0"/>
        <w:jc w:val="center"/>
        <w:rPr>
          <w:rFonts w:ascii="Times New Roman" w:hAnsi="Times New Roman"/>
          <w:b/>
          <w:sz w:val="32"/>
          <w:szCs w:val="32"/>
          <w:u w:val="single"/>
        </w:rPr>
      </w:pPr>
      <w:r>
        <w:rPr>
          <w:rFonts w:ascii="Times New Roman" w:hAnsi="Times New Roman"/>
          <w:b/>
          <w:sz w:val="32"/>
          <w:szCs w:val="32"/>
          <w:u w:val="single"/>
        </w:rPr>
        <w:t xml:space="preserve">REVISED </w:t>
      </w:r>
      <w:r w:rsidR="009764E5" w:rsidRPr="003162FD">
        <w:rPr>
          <w:rFonts w:ascii="Times New Roman" w:hAnsi="Times New Roman"/>
          <w:b/>
          <w:sz w:val="32"/>
          <w:szCs w:val="32"/>
          <w:u w:val="single"/>
        </w:rPr>
        <w:t>TENDER NOTICE</w:t>
      </w:r>
    </w:p>
    <w:p w:rsidR="009764E5" w:rsidRPr="003162FD" w:rsidRDefault="009764E5" w:rsidP="009764E5">
      <w:pPr>
        <w:spacing w:after="0"/>
        <w:jc w:val="center"/>
        <w:rPr>
          <w:rFonts w:ascii="Times New Roman" w:hAnsi="Times New Roman"/>
          <w:b/>
          <w:sz w:val="32"/>
          <w:szCs w:val="32"/>
          <w:u w:val="single"/>
        </w:rPr>
      </w:pPr>
    </w:p>
    <w:p w:rsidR="009764E5" w:rsidRPr="003162FD" w:rsidRDefault="009764E5" w:rsidP="009764E5">
      <w:pPr>
        <w:rPr>
          <w:rFonts w:ascii="Times New Roman" w:hAnsi="Times New Roman"/>
          <w:b/>
          <w:u w:val="single"/>
        </w:rPr>
      </w:pPr>
      <w:r w:rsidRPr="003162FD">
        <w:rPr>
          <w:rFonts w:ascii="Times New Roman" w:hAnsi="Times New Roman"/>
          <w:b/>
        </w:rPr>
        <w:t>Tender Notice No. JNTUK-UCE</w:t>
      </w:r>
      <w:r>
        <w:rPr>
          <w:rFonts w:ascii="Times New Roman" w:hAnsi="Times New Roman"/>
          <w:b/>
        </w:rPr>
        <w:t>N/</w:t>
      </w:r>
      <w:r w:rsidRPr="008D24E9">
        <w:rPr>
          <w:rFonts w:ascii="Times New Roman" w:hAnsi="Times New Roman"/>
          <w:b/>
          <w:sz w:val="20"/>
          <w:szCs w:val="20"/>
        </w:rPr>
        <w:t>Laboratory Equipment</w:t>
      </w:r>
      <w:r w:rsidRPr="003162FD">
        <w:rPr>
          <w:rFonts w:ascii="Times New Roman" w:hAnsi="Times New Roman"/>
          <w:b/>
        </w:rPr>
        <w:t xml:space="preserve"> /201</w:t>
      </w:r>
      <w:r>
        <w:rPr>
          <w:rFonts w:ascii="Times New Roman" w:hAnsi="Times New Roman"/>
          <w:b/>
        </w:rPr>
        <w:t>8</w:t>
      </w:r>
      <w:r w:rsidRPr="003162FD">
        <w:rPr>
          <w:rFonts w:ascii="Times New Roman" w:hAnsi="Times New Roman"/>
          <w:b/>
        </w:rPr>
        <w:t>-1</w:t>
      </w:r>
      <w:r>
        <w:rPr>
          <w:rFonts w:ascii="Times New Roman" w:hAnsi="Times New Roman"/>
          <w:b/>
        </w:rPr>
        <w:t>9</w:t>
      </w:r>
      <w:r w:rsidR="00A21C25">
        <w:rPr>
          <w:rFonts w:ascii="Times New Roman" w:hAnsi="Times New Roman"/>
          <w:b/>
        </w:rPr>
        <w:t xml:space="preserve">                   </w:t>
      </w:r>
      <w:r w:rsidRPr="003162FD">
        <w:rPr>
          <w:rFonts w:ascii="Times New Roman" w:hAnsi="Times New Roman"/>
          <w:b/>
        </w:rPr>
        <w:t xml:space="preserve">            Date:</w:t>
      </w:r>
      <w:r>
        <w:rPr>
          <w:rFonts w:ascii="Times New Roman" w:hAnsi="Times New Roman"/>
          <w:b/>
        </w:rPr>
        <w:t xml:space="preserve"> </w:t>
      </w:r>
      <w:r w:rsidR="00A21C25">
        <w:rPr>
          <w:rFonts w:ascii="Times New Roman" w:hAnsi="Times New Roman"/>
          <w:b/>
        </w:rPr>
        <w:t>04.07</w:t>
      </w:r>
      <w:r>
        <w:rPr>
          <w:rFonts w:ascii="Times New Roman" w:hAnsi="Times New Roman"/>
          <w:b/>
        </w:rPr>
        <w:t>.2018</w:t>
      </w:r>
    </w:p>
    <w:p w:rsidR="009764E5" w:rsidRPr="003162FD" w:rsidRDefault="009764E5" w:rsidP="009764E5">
      <w:pPr>
        <w:jc w:val="both"/>
        <w:rPr>
          <w:rFonts w:ascii="Times New Roman" w:hAnsi="Times New Roman"/>
          <w:b/>
        </w:rPr>
      </w:pPr>
      <w:r w:rsidRPr="003162FD">
        <w:rPr>
          <w:rFonts w:ascii="Times New Roman" w:hAnsi="Times New Roman"/>
        </w:rPr>
        <w:t xml:space="preserve">Sealed </w:t>
      </w:r>
      <w:r>
        <w:rPr>
          <w:rFonts w:ascii="Times New Roman" w:hAnsi="Times New Roman"/>
        </w:rPr>
        <w:t>quotations</w:t>
      </w:r>
      <w:r w:rsidRPr="003162FD">
        <w:rPr>
          <w:rFonts w:ascii="Times New Roman" w:hAnsi="Times New Roman"/>
        </w:rPr>
        <w:t xml:space="preserve"> are invited from reputed Dealers/Suppliers for the supply of the listed items. The detailed specifications, terms &amp; Conditions for the items can be obtained in respect of items from the undersigned </w:t>
      </w:r>
      <w:r w:rsidR="00F6712B">
        <w:rPr>
          <w:rFonts w:ascii="Times New Roman" w:hAnsi="Times New Roman"/>
        </w:rPr>
        <w:t>up to extend</w:t>
      </w:r>
      <w:r w:rsidRPr="003162FD">
        <w:rPr>
          <w:rFonts w:ascii="Times New Roman" w:hAnsi="Times New Roman"/>
        </w:rPr>
        <w:t xml:space="preserve"> </w:t>
      </w:r>
      <w:r w:rsidR="00F6712B">
        <w:rPr>
          <w:rFonts w:ascii="Times New Roman" w:hAnsi="Times New Roman"/>
        </w:rPr>
        <w:t xml:space="preserve">on </w:t>
      </w:r>
      <w:r w:rsidR="00F6712B" w:rsidRPr="00F6712B">
        <w:rPr>
          <w:rFonts w:ascii="Times New Roman" w:hAnsi="Times New Roman"/>
          <w:b/>
        </w:rPr>
        <w:t>12</w:t>
      </w:r>
      <w:r w:rsidRPr="00F6712B">
        <w:rPr>
          <w:rFonts w:ascii="Times New Roman" w:hAnsi="Times New Roman"/>
          <w:b/>
        </w:rPr>
        <w:t>.</w:t>
      </w:r>
      <w:r w:rsidR="00F6712B">
        <w:rPr>
          <w:rFonts w:ascii="Times New Roman" w:hAnsi="Times New Roman"/>
          <w:b/>
        </w:rPr>
        <w:t>07</w:t>
      </w:r>
      <w:r>
        <w:rPr>
          <w:rFonts w:ascii="Times New Roman" w:hAnsi="Times New Roman"/>
          <w:b/>
        </w:rPr>
        <w:t>.2018 (</w:t>
      </w:r>
      <w:r w:rsidR="00F6712B">
        <w:rPr>
          <w:rFonts w:ascii="Times New Roman" w:hAnsi="Times New Roman"/>
          <w:b/>
        </w:rPr>
        <w:t>Thurs</w:t>
      </w:r>
      <w:r>
        <w:rPr>
          <w:rFonts w:ascii="Times New Roman" w:hAnsi="Times New Roman"/>
          <w:b/>
        </w:rPr>
        <w:t xml:space="preserve">day) </w:t>
      </w:r>
      <w:r w:rsidRPr="003162FD">
        <w:rPr>
          <w:rFonts w:ascii="Times New Roman" w:hAnsi="Times New Roman"/>
        </w:rPr>
        <w:t xml:space="preserve">between </w:t>
      </w:r>
      <w:r w:rsidRPr="003162FD">
        <w:rPr>
          <w:rFonts w:ascii="Times New Roman" w:hAnsi="Times New Roman"/>
          <w:b/>
        </w:rPr>
        <w:t>1</w:t>
      </w:r>
      <w:r w:rsidR="00F6712B">
        <w:rPr>
          <w:rFonts w:ascii="Times New Roman" w:hAnsi="Times New Roman"/>
          <w:b/>
        </w:rPr>
        <w:t>0</w:t>
      </w:r>
      <w:r w:rsidRPr="003162FD">
        <w:rPr>
          <w:rFonts w:ascii="Times New Roman" w:hAnsi="Times New Roman"/>
          <w:b/>
        </w:rPr>
        <w:t xml:space="preserve">.00 </w:t>
      </w:r>
      <w:r>
        <w:rPr>
          <w:rFonts w:ascii="Times New Roman" w:hAnsi="Times New Roman"/>
          <w:b/>
        </w:rPr>
        <w:t>AM</w:t>
      </w:r>
      <w:r w:rsidRPr="003162FD">
        <w:rPr>
          <w:rFonts w:ascii="Times New Roman" w:hAnsi="Times New Roman"/>
          <w:b/>
        </w:rPr>
        <w:t xml:space="preserve"> to 5.00 </w:t>
      </w:r>
      <w:r>
        <w:rPr>
          <w:rFonts w:ascii="Times New Roman" w:hAnsi="Times New Roman"/>
          <w:b/>
        </w:rPr>
        <w:t>PM</w:t>
      </w:r>
      <w:r w:rsidRPr="003162FD">
        <w:rPr>
          <w:rFonts w:ascii="Times New Roman" w:hAnsi="Times New Roman"/>
        </w:rPr>
        <w:t xml:space="preserve"> on payment of </w:t>
      </w:r>
      <w:r w:rsidRPr="00A17D17">
        <w:rPr>
          <w:rFonts w:ascii="Times New Roman" w:hAnsi="Times New Roman"/>
          <w:noProof/>
          <w:sz w:val="20"/>
          <w:lang w:val="en-IN" w:eastAsia="en-IN"/>
        </w:rPr>
        <w:drawing>
          <wp:inline distT="0" distB="0" distL="0" distR="0">
            <wp:extent cx="952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3162FD">
        <w:rPr>
          <w:rFonts w:ascii="Times New Roman" w:hAnsi="Times New Roman"/>
          <w:b/>
        </w:rPr>
        <w:t>. 500/- (Non-Refundable)</w:t>
      </w:r>
      <w:r w:rsidRPr="003162FD">
        <w:rPr>
          <w:rFonts w:ascii="Times New Roman" w:hAnsi="Times New Roman"/>
        </w:rPr>
        <w:t xml:space="preserve"> in the form of Demand Draft payable at </w:t>
      </w:r>
      <w:r>
        <w:rPr>
          <w:rFonts w:ascii="Times New Roman" w:hAnsi="Times New Roman"/>
        </w:rPr>
        <w:t>Narasaraopet</w:t>
      </w:r>
      <w:r w:rsidRPr="003162FD">
        <w:rPr>
          <w:rFonts w:ascii="Times New Roman" w:hAnsi="Times New Roman"/>
        </w:rPr>
        <w:t xml:space="preserve"> in favor of </w:t>
      </w:r>
      <w:r w:rsidRPr="003162FD">
        <w:rPr>
          <w:rFonts w:ascii="Times New Roman" w:hAnsi="Times New Roman"/>
          <w:b/>
          <w:u w:val="single"/>
        </w:rPr>
        <w:t xml:space="preserve">Principal, University College of EngineeringJNTUK, </w:t>
      </w:r>
      <w:r>
        <w:rPr>
          <w:rFonts w:ascii="Times New Roman" w:hAnsi="Times New Roman"/>
          <w:b/>
          <w:u w:val="single"/>
        </w:rPr>
        <w:t>Narasaraopet</w:t>
      </w:r>
      <w:r w:rsidRPr="003162FD">
        <w:rPr>
          <w:rFonts w:ascii="Times New Roman" w:hAnsi="Times New Roman"/>
        </w:rPr>
        <w:t xml:space="preserve"> drawn on any nationalized bank not earlier than date of this notification. The sealed </w:t>
      </w:r>
      <w:r>
        <w:rPr>
          <w:rFonts w:ascii="Times New Roman" w:hAnsi="Times New Roman"/>
        </w:rPr>
        <w:t>quotations</w:t>
      </w:r>
      <w:r w:rsidRPr="003162FD">
        <w:rPr>
          <w:rFonts w:ascii="Times New Roman" w:hAnsi="Times New Roman"/>
        </w:rPr>
        <w:t xml:space="preserve"> should reach the undersigned on or before </w:t>
      </w:r>
      <w:r>
        <w:rPr>
          <w:rFonts w:ascii="Times New Roman" w:hAnsi="Times New Roman"/>
          <w:b/>
        </w:rPr>
        <w:t>2</w:t>
      </w:r>
      <w:r w:rsidRPr="003162FD">
        <w:rPr>
          <w:rFonts w:ascii="Times New Roman" w:hAnsi="Times New Roman"/>
          <w:b/>
        </w:rPr>
        <w:t xml:space="preserve">.00 </w:t>
      </w:r>
      <w:r>
        <w:rPr>
          <w:rFonts w:ascii="Times New Roman" w:hAnsi="Times New Roman"/>
          <w:b/>
        </w:rPr>
        <w:t>PM</w:t>
      </w:r>
      <w:r w:rsidRPr="003162FD">
        <w:rPr>
          <w:rFonts w:ascii="Times New Roman" w:hAnsi="Times New Roman"/>
          <w:b/>
        </w:rPr>
        <w:t xml:space="preserve"> on </w:t>
      </w:r>
      <w:r w:rsidR="00F6712B">
        <w:rPr>
          <w:rFonts w:ascii="Times New Roman" w:hAnsi="Times New Roman"/>
          <w:b/>
        </w:rPr>
        <w:t>12</w:t>
      </w:r>
      <w:r>
        <w:rPr>
          <w:rFonts w:ascii="Times New Roman" w:hAnsi="Times New Roman"/>
          <w:b/>
        </w:rPr>
        <w:t>.07.2018</w:t>
      </w:r>
      <w:r w:rsidR="00F47B65">
        <w:rPr>
          <w:rFonts w:ascii="Times New Roman" w:hAnsi="Times New Roman"/>
          <w:b/>
        </w:rPr>
        <w:t xml:space="preserve"> at The Registrar, JNTUK, Kakinada</w:t>
      </w:r>
      <w:r w:rsidRPr="003162FD">
        <w:rPr>
          <w:rFonts w:ascii="Times New Roman" w:hAnsi="Times New Roman"/>
          <w:b/>
        </w:rPr>
        <w:t>.</w:t>
      </w:r>
    </w:p>
    <w:p w:rsidR="009764E5" w:rsidRPr="003162FD" w:rsidRDefault="009764E5" w:rsidP="009764E5">
      <w:pPr>
        <w:spacing w:line="360" w:lineRule="auto"/>
        <w:ind w:right="-138"/>
        <w:jc w:val="both"/>
        <w:rPr>
          <w:rFonts w:ascii="Times New Roman" w:hAnsi="Times New Roman"/>
        </w:rPr>
      </w:pPr>
      <w:r w:rsidRPr="003162FD">
        <w:rPr>
          <w:rFonts w:ascii="Times New Roman" w:hAnsi="Times New Roman"/>
        </w:rPr>
        <w:t>The College</w:t>
      </w:r>
      <w:r w:rsidR="00F6712B">
        <w:rPr>
          <w:rFonts w:ascii="Times New Roman" w:hAnsi="Times New Roman"/>
        </w:rPr>
        <w:t>/University</w:t>
      </w:r>
      <w:r w:rsidRPr="003162FD">
        <w:rPr>
          <w:rFonts w:ascii="Times New Roman" w:hAnsi="Times New Roman"/>
        </w:rPr>
        <w:t xml:space="preserve"> Authorities reserve the right to accept or reject any or all bids without assigning any reason whatsoever.</w:t>
      </w:r>
    </w:p>
    <w:p w:rsidR="009764E5" w:rsidRPr="003162FD" w:rsidRDefault="009764E5" w:rsidP="009764E5">
      <w:pPr>
        <w:rPr>
          <w:rFonts w:ascii="Times New Roman" w:hAnsi="Times New Roman"/>
        </w:rPr>
      </w:pPr>
    </w:p>
    <w:p w:rsidR="009764E5" w:rsidRPr="003162FD" w:rsidRDefault="009764E5" w:rsidP="009764E5">
      <w:pPr>
        <w:rPr>
          <w:rFonts w:ascii="Times New Roman" w:hAnsi="Times New Roman"/>
        </w:rPr>
      </w:pP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p>
    <w:p w:rsidR="009764E5" w:rsidRDefault="009764E5" w:rsidP="009764E5">
      <w:pPr>
        <w:tabs>
          <w:tab w:val="left" w:pos="3583"/>
        </w:tabs>
        <w:spacing w:after="0" w:line="240" w:lineRule="auto"/>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162FD">
        <w:rPr>
          <w:rFonts w:ascii="Times New Roman" w:hAnsi="Times New Roman"/>
        </w:rPr>
        <w:t>PRINCIPAL</w:t>
      </w:r>
    </w:p>
    <w:p w:rsidR="009764E5" w:rsidRDefault="009764E5" w:rsidP="009764E5">
      <w:pPr>
        <w:tabs>
          <w:tab w:val="left" w:pos="3583"/>
        </w:tabs>
        <w:spacing w:after="0" w:line="240" w:lineRule="auto"/>
        <w:jc w:val="center"/>
        <w:rPr>
          <w:rFonts w:ascii="Times New Roman" w:hAnsi="Times New Roman"/>
        </w:rPr>
      </w:pPr>
      <w:bookmarkStart w:id="0" w:name="_GoBack"/>
    </w:p>
    <w:bookmarkEnd w:id="0"/>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6954A5" w:rsidRDefault="006954A5" w:rsidP="009764E5">
      <w:pPr>
        <w:tabs>
          <w:tab w:val="left" w:pos="3583"/>
        </w:tabs>
        <w:spacing w:after="0" w:line="240" w:lineRule="auto"/>
        <w:jc w:val="center"/>
        <w:rPr>
          <w:rFonts w:ascii="Times New Roman" w:hAnsi="Times New Roman"/>
        </w:rPr>
      </w:pPr>
    </w:p>
    <w:p w:rsidR="009764E5" w:rsidRDefault="009764E5" w:rsidP="009C07B8">
      <w:pPr>
        <w:tabs>
          <w:tab w:val="left" w:pos="3583"/>
        </w:tabs>
        <w:spacing w:after="0" w:line="240" w:lineRule="auto"/>
        <w:jc w:val="center"/>
        <w:rPr>
          <w:rFonts w:ascii="Times New Roman" w:hAnsi="Times New Roman" w:cs="Times New Roman"/>
          <w:b/>
          <w:sz w:val="24"/>
          <w:szCs w:val="24"/>
        </w:rPr>
      </w:pPr>
    </w:p>
    <w:p w:rsidR="004F6FF8" w:rsidRDefault="004F6FF8" w:rsidP="009C07B8">
      <w:pPr>
        <w:tabs>
          <w:tab w:val="left" w:pos="3583"/>
        </w:tabs>
        <w:spacing w:after="0" w:line="240" w:lineRule="auto"/>
        <w:jc w:val="center"/>
        <w:rPr>
          <w:rFonts w:ascii="Times New Roman" w:hAnsi="Times New Roman" w:cs="Times New Roman"/>
          <w:b/>
          <w:sz w:val="24"/>
          <w:szCs w:val="24"/>
        </w:rPr>
      </w:pPr>
    </w:p>
    <w:p w:rsidR="004F6FF8" w:rsidRDefault="004F6FF8" w:rsidP="009C07B8">
      <w:pPr>
        <w:tabs>
          <w:tab w:val="left" w:pos="3583"/>
        </w:tabs>
        <w:spacing w:after="0" w:line="240" w:lineRule="auto"/>
        <w:jc w:val="center"/>
        <w:rPr>
          <w:rFonts w:ascii="Times New Roman" w:hAnsi="Times New Roman" w:cs="Times New Roman"/>
          <w:b/>
          <w:sz w:val="24"/>
          <w:szCs w:val="24"/>
        </w:rPr>
      </w:pPr>
    </w:p>
    <w:p w:rsidR="004F6FF8" w:rsidRDefault="004F6FF8" w:rsidP="009C07B8">
      <w:pPr>
        <w:tabs>
          <w:tab w:val="left" w:pos="3583"/>
        </w:tabs>
        <w:spacing w:after="0" w:line="240" w:lineRule="auto"/>
        <w:jc w:val="center"/>
        <w:rPr>
          <w:rFonts w:ascii="Times New Roman" w:hAnsi="Times New Roman" w:cs="Times New Roman"/>
          <w:b/>
          <w:sz w:val="24"/>
          <w:szCs w:val="24"/>
        </w:rPr>
      </w:pPr>
    </w:p>
    <w:p w:rsidR="009764E5" w:rsidRDefault="009764E5" w:rsidP="009C07B8">
      <w:pPr>
        <w:tabs>
          <w:tab w:val="left" w:pos="3583"/>
        </w:tabs>
        <w:spacing w:after="0" w:line="240" w:lineRule="auto"/>
        <w:jc w:val="center"/>
        <w:rPr>
          <w:rFonts w:ascii="Times New Roman" w:hAnsi="Times New Roman" w:cs="Times New Roman"/>
          <w:b/>
          <w:sz w:val="24"/>
          <w:szCs w:val="24"/>
        </w:rPr>
      </w:pPr>
    </w:p>
    <w:p w:rsidR="009764E5" w:rsidRDefault="009764E5" w:rsidP="009C07B8">
      <w:pPr>
        <w:tabs>
          <w:tab w:val="left" w:pos="3583"/>
        </w:tabs>
        <w:spacing w:after="0" w:line="240" w:lineRule="auto"/>
        <w:jc w:val="center"/>
        <w:rPr>
          <w:rFonts w:ascii="Times New Roman" w:hAnsi="Times New Roman" w:cs="Times New Roman"/>
          <w:b/>
          <w:sz w:val="24"/>
          <w:szCs w:val="24"/>
        </w:rPr>
      </w:pPr>
    </w:p>
    <w:p w:rsidR="009C07B8" w:rsidRPr="002F36E1" w:rsidRDefault="00D926CD" w:rsidP="009C07B8">
      <w:pPr>
        <w:tabs>
          <w:tab w:val="left" w:pos="358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Revised </w:t>
      </w:r>
      <w:r w:rsidR="009C07B8" w:rsidRPr="002F36E1">
        <w:rPr>
          <w:rFonts w:ascii="Times New Roman" w:hAnsi="Times New Roman" w:cs="Times New Roman"/>
          <w:b/>
          <w:sz w:val="24"/>
          <w:szCs w:val="24"/>
        </w:rPr>
        <w:t>Tender Notice No. JNTUK-UCE</w:t>
      </w:r>
      <w:r w:rsidR="00211CD3" w:rsidRPr="002F36E1">
        <w:rPr>
          <w:rFonts w:ascii="Times New Roman" w:hAnsi="Times New Roman" w:cs="Times New Roman"/>
          <w:b/>
          <w:sz w:val="24"/>
          <w:szCs w:val="24"/>
        </w:rPr>
        <w:t>N</w:t>
      </w:r>
      <w:r w:rsidR="009C07B8" w:rsidRPr="002F36E1">
        <w:rPr>
          <w:rFonts w:ascii="Times New Roman" w:hAnsi="Times New Roman" w:cs="Times New Roman"/>
          <w:b/>
          <w:sz w:val="24"/>
          <w:szCs w:val="24"/>
        </w:rPr>
        <w:t>/</w:t>
      </w:r>
      <w:r w:rsidR="00622D09" w:rsidRPr="002F36E1">
        <w:rPr>
          <w:rFonts w:ascii="Times New Roman" w:hAnsi="Times New Roman" w:cs="Times New Roman"/>
          <w:b/>
          <w:sz w:val="20"/>
          <w:szCs w:val="20"/>
        </w:rPr>
        <w:t xml:space="preserve"> Laboratory Equipment</w:t>
      </w:r>
      <w:r w:rsidR="00622D09" w:rsidRPr="002F36E1">
        <w:rPr>
          <w:rFonts w:ascii="Times New Roman" w:hAnsi="Times New Roman" w:cs="Times New Roman"/>
          <w:b/>
        </w:rPr>
        <w:t xml:space="preserve"> /2018-19</w:t>
      </w:r>
    </w:p>
    <w:p w:rsidR="009C07B8" w:rsidRPr="002F36E1" w:rsidRDefault="009C07B8" w:rsidP="009C07B8">
      <w:pPr>
        <w:tabs>
          <w:tab w:val="left" w:pos="3583"/>
        </w:tabs>
        <w:spacing w:after="0" w:line="240" w:lineRule="auto"/>
        <w:jc w:val="right"/>
        <w:rPr>
          <w:rFonts w:ascii="Times New Roman" w:hAnsi="Times New Roman" w:cs="Times New Roman"/>
          <w:b/>
          <w:sz w:val="24"/>
          <w:szCs w:val="24"/>
        </w:rPr>
      </w:pPr>
    </w:p>
    <w:p w:rsidR="009C07B8" w:rsidRPr="002F36E1" w:rsidRDefault="009C07B8" w:rsidP="00354953">
      <w:pPr>
        <w:spacing w:after="0" w:line="240" w:lineRule="auto"/>
        <w:jc w:val="right"/>
        <w:rPr>
          <w:rFonts w:ascii="Times New Roman" w:hAnsi="Times New Roman" w:cs="Times New Roman"/>
          <w:b/>
          <w:sz w:val="24"/>
          <w:szCs w:val="24"/>
          <w:u w:val="single"/>
        </w:rPr>
      </w:pPr>
      <w:r w:rsidRPr="002F36E1">
        <w:rPr>
          <w:rFonts w:ascii="Times New Roman" w:hAnsi="Times New Roman" w:cs="Times New Roman"/>
          <w:b/>
          <w:sz w:val="24"/>
          <w:szCs w:val="24"/>
        </w:rPr>
        <w:t>Date:</w:t>
      </w:r>
      <w:r w:rsidR="00DD705F">
        <w:rPr>
          <w:rFonts w:ascii="Times New Roman" w:hAnsi="Times New Roman" w:cs="Times New Roman"/>
          <w:b/>
          <w:sz w:val="24"/>
          <w:szCs w:val="24"/>
        </w:rPr>
        <w:t xml:space="preserve"> </w:t>
      </w:r>
      <w:r w:rsidR="00D926CD">
        <w:rPr>
          <w:rFonts w:ascii="Times New Roman" w:hAnsi="Times New Roman" w:cs="Times New Roman"/>
          <w:b/>
          <w:sz w:val="24"/>
          <w:szCs w:val="24"/>
        </w:rPr>
        <w:t>04</w:t>
      </w:r>
      <w:r w:rsidR="00333B42" w:rsidRPr="002F36E1">
        <w:rPr>
          <w:rFonts w:ascii="Times New Roman" w:hAnsi="Times New Roman" w:cs="Times New Roman"/>
          <w:b/>
          <w:color w:val="000000" w:themeColor="text1"/>
          <w:sz w:val="24"/>
          <w:szCs w:val="24"/>
        </w:rPr>
        <w:t>-</w:t>
      </w:r>
      <w:r w:rsidR="00465247" w:rsidRPr="002F36E1">
        <w:rPr>
          <w:rFonts w:ascii="Times New Roman" w:hAnsi="Times New Roman" w:cs="Times New Roman"/>
          <w:b/>
          <w:color w:val="000000" w:themeColor="text1"/>
          <w:sz w:val="24"/>
          <w:szCs w:val="24"/>
        </w:rPr>
        <w:t>0</w:t>
      </w:r>
      <w:r w:rsidR="00D926CD">
        <w:rPr>
          <w:rFonts w:ascii="Times New Roman" w:hAnsi="Times New Roman" w:cs="Times New Roman"/>
          <w:b/>
          <w:color w:val="000000" w:themeColor="text1"/>
          <w:sz w:val="24"/>
          <w:szCs w:val="24"/>
        </w:rPr>
        <w:t>7</w:t>
      </w:r>
      <w:r w:rsidR="00333B42" w:rsidRPr="002F36E1">
        <w:rPr>
          <w:rFonts w:ascii="Times New Roman" w:hAnsi="Times New Roman" w:cs="Times New Roman"/>
          <w:b/>
          <w:color w:val="000000" w:themeColor="text1"/>
          <w:sz w:val="24"/>
          <w:szCs w:val="24"/>
        </w:rPr>
        <w:t>-201</w:t>
      </w:r>
      <w:r w:rsidR="0020518D" w:rsidRPr="002F36E1">
        <w:rPr>
          <w:rFonts w:ascii="Times New Roman" w:hAnsi="Times New Roman" w:cs="Times New Roman"/>
          <w:b/>
          <w:color w:val="000000" w:themeColor="text1"/>
          <w:sz w:val="24"/>
          <w:szCs w:val="24"/>
        </w:rPr>
        <w:t>8</w:t>
      </w:r>
    </w:p>
    <w:p w:rsidR="009C07B8" w:rsidRPr="002F36E1" w:rsidRDefault="009C07B8" w:rsidP="009C07B8">
      <w:pPr>
        <w:spacing w:after="0" w:line="240" w:lineRule="auto"/>
        <w:jc w:val="center"/>
        <w:rPr>
          <w:rFonts w:ascii="Times New Roman" w:hAnsi="Times New Roman" w:cs="Times New Roman"/>
          <w:b/>
          <w:sz w:val="24"/>
          <w:szCs w:val="24"/>
          <w:u w:val="single"/>
        </w:rPr>
      </w:pPr>
    </w:p>
    <w:p w:rsidR="009C07B8" w:rsidRPr="002F36E1" w:rsidRDefault="009C07B8" w:rsidP="009C07B8">
      <w:pPr>
        <w:spacing w:after="0" w:line="240" w:lineRule="auto"/>
        <w:jc w:val="center"/>
        <w:rPr>
          <w:rFonts w:ascii="Times New Roman" w:hAnsi="Times New Roman" w:cs="Times New Roman"/>
          <w:b/>
          <w:sz w:val="24"/>
          <w:szCs w:val="24"/>
          <w:u w:val="single"/>
        </w:rPr>
      </w:pPr>
      <w:r w:rsidRPr="002F36E1">
        <w:rPr>
          <w:rFonts w:ascii="Times New Roman" w:hAnsi="Times New Roman" w:cs="Times New Roman"/>
          <w:b/>
          <w:sz w:val="24"/>
          <w:szCs w:val="24"/>
          <w:u w:val="single"/>
        </w:rPr>
        <w:t>TENDER SCHEDULE</w:t>
      </w:r>
    </w:p>
    <w:p w:rsidR="0076353F" w:rsidRPr="002F36E1" w:rsidRDefault="009C07B8" w:rsidP="009C07B8">
      <w:pPr>
        <w:spacing w:after="0" w:line="240" w:lineRule="auto"/>
        <w:rPr>
          <w:rFonts w:ascii="Times New Roman" w:hAnsi="Times New Roman" w:cs="Times New Roman"/>
          <w:b/>
          <w:sz w:val="24"/>
          <w:szCs w:val="24"/>
        </w:rPr>
      </w:pPr>
      <w:r w:rsidRPr="002F36E1">
        <w:rPr>
          <w:rFonts w:ascii="Times New Roman" w:hAnsi="Times New Roman" w:cs="Times New Roman"/>
          <w:b/>
          <w:sz w:val="24"/>
          <w:szCs w:val="24"/>
        </w:rPr>
        <w:tab/>
      </w:r>
    </w:p>
    <w:p w:rsidR="009C07B8" w:rsidRPr="002F36E1" w:rsidRDefault="009C07B8" w:rsidP="009C07B8">
      <w:pPr>
        <w:spacing w:after="0" w:line="240" w:lineRule="auto"/>
        <w:rPr>
          <w:rFonts w:ascii="Times New Roman" w:hAnsi="Times New Roman" w:cs="Times New Roman"/>
          <w:b/>
          <w:sz w:val="24"/>
          <w:szCs w:val="24"/>
          <w:u w:val="single"/>
        </w:rPr>
      </w:pPr>
      <w:r w:rsidRPr="002F36E1">
        <w:rPr>
          <w:rFonts w:ascii="Times New Roman" w:hAnsi="Times New Roman" w:cs="Times New Roman"/>
          <w:b/>
          <w:sz w:val="24"/>
          <w:szCs w:val="24"/>
          <w:u w:val="single"/>
        </w:rPr>
        <w:t>GENERAL CONDITIONS:</w:t>
      </w:r>
    </w:p>
    <w:p w:rsidR="0076353F" w:rsidRPr="002F36E1" w:rsidRDefault="0076353F" w:rsidP="009C07B8">
      <w:pPr>
        <w:spacing w:after="0" w:line="240" w:lineRule="auto"/>
        <w:rPr>
          <w:rFonts w:ascii="Times New Roman" w:hAnsi="Times New Roman" w:cs="Times New Roman"/>
          <w:b/>
          <w:sz w:val="24"/>
          <w:szCs w:val="24"/>
          <w:u w:val="single"/>
        </w:rPr>
      </w:pPr>
    </w:p>
    <w:p w:rsidR="009C07B8" w:rsidRPr="002F36E1" w:rsidRDefault="009C07B8" w:rsidP="0064029E">
      <w:pPr>
        <w:pStyle w:val="BodyText"/>
        <w:numPr>
          <w:ilvl w:val="0"/>
          <w:numId w:val="1"/>
        </w:numPr>
        <w:tabs>
          <w:tab w:val="clear" w:pos="720"/>
        </w:tabs>
      </w:pPr>
      <w:r w:rsidRPr="002F36E1">
        <w:t>Please quote your lowest rates for each item described.  The quotation should reach</w:t>
      </w:r>
      <w:r w:rsidR="00576C58">
        <w:t xml:space="preserve"> to </w:t>
      </w:r>
      <w:r w:rsidR="00205C75" w:rsidRPr="00CC6A15">
        <w:rPr>
          <w:b/>
        </w:rPr>
        <w:t>T</w:t>
      </w:r>
      <w:r w:rsidR="00576C58" w:rsidRPr="00AE62AD">
        <w:rPr>
          <w:b/>
        </w:rPr>
        <w:t>he Registrar, JNTUK, Kakinada</w:t>
      </w:r>
      <w:r w:rsidRPr="002F36E1">
        <w:t xml:space="preserve"> </w:t>
      </w:r>
      <w:r w:rsidRPr="002F36E1">
        <w:rPr>
          <w:b/>
        </w:rPr>
        <w:t xml:space="preserve">on or before </w:t>
      </w:r>
      <w:r w:rsidR="0005395D">
        <w:rPr>
          <w:b/>
        </w:rPr>
        <w:t>12</w:t>
      </w:r>
      <w:r w:rsidR="009764E5">
        <w:rPr>
          <w:b/>
        </w:rPr>
        <w:t>/07</w:t>
      </w:r>
      <w:r w:rsidRPr="002F36E1">
        <w:rPr>
          <w:b/>
          <w:kern w:val="24"/>
        </w:rPr>
        <w:t>/20</w:t>
      </w:r>
      <w:r w:rsidR="00AF7C86" w:rsidRPr="002F36E1">
        <w:rPr>
          <w:b/>
          <w:kern w:val="24"/>
        </w:rPr>
        <w:t>18</w:t>
      </w:r>
      <w:r w:rsidRPr="002F36E1">
        <w:rPr>
          <w:b/>
        </w:rPr>
        <w:t xml:space="preserve"> by </w:t>
      </w:r>
      <w:r w:rsidR="00BF2D09" w:rsidRPr="002F36E1">
        <w:rPr>
          <w:b/>
        </w:rPr>
        <w:t>0</w:t>
      </w:r>
      <w:r w:rsidR="009764E5">
        <w:rPr>
          <w:b/>
        </w:rPr>
        <w:t>2</w:t>
      </w:r>
      <w:r w:rsidRPr="002F36E1">
        <w:rPr>
          <w:b/>
        </w:rPr>
        <w:t xml:space="preserve">:00 </w:t>
      </w:r>
      <w:r w:rsidR="00BF2D09" w:rsidRPr="002F36E1">
        <w:rPr>
          <w:b/>
        </w:rPr>
        <w:t>P.M.</w:t>
      </w:r>
      <w:r w:rsidR="0005395D">
        <w:rPr>
          <w:b/>
        </w:rPr>
        <w:t xml:space="preserve"> </w:t>
      </w:r>
      <w:r w:rsidR="0005395D" w:rsidRPr="0005395D">
        <w:t>The</w:t>
      </w:r>
      <w:r w:rsidR="0005395D">
        <w:rPr>
          <w:b/>
        </w:rPr>
        <w:t xml:space="preserve"> </w:t>
      </w:r>
      <w:r w:rsidR="00B77005" w:rsidRPr="002F36E1">
        <w:t>sealed</w:t>
      </w:r>
      <w:r w:rsidRPr="002F36E1">
        <w:t xml:space="preserve"> covers should be submitted for the items super scribing as </w:t>
      </w:r>
      <w:r w:rsidRPr="002F36E1">
        <w:rPr>
          <w:b/>
        </w:rPr>
        <w:t xml:space="preserve">“Tender </w:t>
      </w:r>
      <w:r w:rsidR="00BF2D09" w:rsidRPr="002F36E1">
        <w:rPr>
          <w:b/>
        </w:rPr>
        <w:t xml:space="preserve">Notice No.”, </w:t>
      </w:r>
      <w:r w:rsidR="00B47BCD" w:rsidRPr="002F36E1">
        <w:rPr>
          <w:b/>
        </w:rPr>
        <w:t>“Description of item” &amp;</w:t>
      </w:r>
      <w:r w:rsidRPr="002F36E1">
        <w:rPr>
          <w:b/>
        </w:rPr>
        <w:t>“Item Number(s)”.</w:t>
      </w:r>
      <w:r w:rsidRPr="002F36E1">
        <w:t xml:space="preserve"> The sealed covers should be sent by the Registered Post </w:t>
      </w:r>
      <w:r w:rsidR="00B47BCD" w:rsidRPr="002F36E1">
        <w:t>(</w:t>
      </w:r>
      <w:r w:rsidRPr="002F36E1">
        <w:t>or</w:t>
      </w:r>
      <w:r w:rsidR="00B47BCD" w:rsidRPr="002F36E1">
        <w:t>)</w:t>
      </w:r>
      <w:r w:rsidRPr="002F36E1">
        <w:t xml:space="preserve"> to be dropped in the sealed box provided in the office of the </w:t>
      </w:r>
      <w:r w:rsidR="0005395D" w:rsidRPr="00991465">
        <w:rPr>
          <w:b/>
        </w:rPr>
        <w:t>Registrar, JNTUK, Kakinada – 533 003, East Godavari District, Andhra Pradesh</w:t>
      </w:r>
      <w:r w:rsidRPr="00991465">
        <w:rPr>
          <w:b/>
        </w:rPr>
        <w:t>.</w:t>
      </w:r>
      <w:r w:rsidRPr="002F36E1">
        <w:t xml:space="preserve"> The tender will be </w:t>
      </w:r>
      <w:r w:rsidRPr="002F36E1">
        <w:rPr>
          <w:b/>
        </w:rPr>
        <w:t xml:space="preserve">opened on </w:t>
      </w:r>
      <w:r w:rsidR="0005395D">
        <w:rPr>
          <w:b/>
        </w:rPr>
        <w:t>12</w:t>
      </w:r>
      <w:r w:rsidR="00DD705F">
        <w:rPr>
          <w:b/>
        </w:rPr>
        <w:t>/07</w:t>
      </w:r>
      <w:r w:rsidR="00AF7C86" w:rsidRPr="002F36E1">
        <w:rPr>
          <w:b/>
          <w:kern w:val="24"/>
        </w:rPr>
        <w:t xml:space="preserve">/2018 </w:t>
      </w:r>
      <w:r w:rsidRPr="002F36E1">
        <w:rPr>
          <w:b/>
        </w:rPr>
        <w:t xml:space="preserve">at </w:t>
      </w:r>
      <w:r w:rsidR="00B47BCD" w:rsidRPr="002F36E1">
        <w:rPr>
          <w:b/>
        </w:rPr>
        <w:t>0</w:t>
      </w:r>
      <w:r w:rsidR="00DD705F">
        <w:rPr>
          <w:b/>
        </w:rPr>
        <w:t>2</w:t>
      </w:r>
      <w:r w:rsidRPr="002F36E1">
        <w:rPr>
          <w:b/>
        </w:rPr>
        <w:t>:</w:t>
      </w:r>
      <w:r w:rsidR="00DD705F">
        <w:rPr>
          <w:b/>
        </w:rPr>
        <w:t>3</w:t>
      </w:r>
      <w:r w:rsidRPr="002F36E1">
        <w:rPr>
          <w:b/>
        </w:rPr>
        <w:t xml:space="preserve">0 </w:t>
      </w:r>
      <w:r w:rsidR="00B47BCD" w:rsidRPr="002F36E1">
        <w:rPr>
          <w:b/>
        </w:rPr>
        <w:t>P.M.</w:t>
      </w:r>
      <w:r w:rsidR="0005395D">
        <w:rPr>
          <w:b/>
        </w:rPr>
        <w:t xml:space="preserve"> </w:t>
      </w:r>
      <w:r w:rsidRPr="002F36E1">
        <w:t xml:space="preserve">by the undersigned/his nominee in the presence of the committee members and available </w:t>
      </w:r>
      <w:r w:rsidR="00991465" w:rsidRPr="002F36E1">
        <w:t>renderers</w:t>
      </w:r>
      <w:r w:rsidRPr="002F36E1">
        <w:t xml:space="preserve"> or their representatives.</w:t>
      </w:r>
    </w:p>
    <w:p w:rsidR="000075F0" w:rsidRPr="002F36E1" w:rsidRDefault="000075F0" w:rsidP="000075F0">
      <w:pPr>
        <w:pStyle w:val="BodyText"/>
        <w:ind w:left="720"/>
      </w:pPr>
    </w:p>
    <w:p w:rsidR="004C4805" w:rsidRPr="002F36E1" w:rsidRDefault="004C4805" w:rsidP="0064029E">
      <w:pPr>
        <w:pStyle w:val="BodyText"/>
        <w:numPr>
          <w:ilvl w:val="0"/>
          <w:numId w:val="1"/>
        </w:numPr>
      </w:pPr>
      <w:r w:rsidRPr="002F36E1">
        <w:t>Separate</w:t>
      </w:r>
      <w:r w:rsidR="001F0BED" w:rsidRPr="002F36E1">
        <w:t xml:space="preserve"> tender forms</w:t>
      </w:r>
      <w:r w:rsidRPr="002F36E1">
        <w:t xml:space="preserve"> should be submitted for each item as per the specifications mentioning with the additional features if any.</w:t>
      </w:r>
    </w:p>
    <w:p w:rsidR="009C07B8" w:rsidRPr="002F36E1" w:rsidRDefault="009C07B8" w:rsidP="009C07B8">
      <w:pPr>
        <w:pStyle w:val="BodyText"/>
      </w:pPr>
    </w:p>
    <w:p w:rsidR="009C07B8" w:rsidRPr="002F36E1" w:rsidRDefault="009C07B8" w:rsidP="0064029E">
      <w:pPr>
        <w:pStyle w:val="BodyText"/>
        <w:numPr>
          <w:ilvl w:val="0"/>
          <w:numId w:val="1"/>
        </w:numPr>
      </w:pPr>
      <w:r w:rsidRPr="002F36E1">
        <w:rPr>
          <w:b/>
        </w:rPr>
        <w:t>E.M.D:</w:t>
      </w:r>
      <w:r w:rsidRPr="002F36E1">
        <w:t xml:space="preserve">The tender documents should be submitted along with earnest money deposit </w:t>
      </w:r>
      <w:r w:rsidRPr="002F36E1">
        <w:rPr>
          <w:b/>
        </w:rPr>
        <w:t>Rs.</w:t>
      </w:r>
      <w:r w:rsidR="00911EE5" w:rsidRPr="002F36E1">
        <w:rPr>
          <w:b/>
        </w:rPr>
        <w:t>5</w:t>
      </w:r>
      <w:r w:rsidRPr="002F36E1">
        <w:rPr>
          <w:b/>
        </w:rPr>
        <w:t>,000/-</w:t>
      </w:r>
      <w:r w:rsidRPr="002F36E1">
        <w:t xml:space="preserve"> in the form of Demand Draft in favor of </w:t>
      </w:r>
      <w:r w:rsidRPr="002F36E1">
        <w:rPr>
          <w:b/>
        </w:rPr>
        <w:t>“The Principal, JNTUK, University College of Engineering</w:t>
      </w:r>
      <w:r w:rsidR="003F7088">
        <w:rPr>
          <w:b/>
        </w:rPr>
        <w:t>,</w:t>
      </w:r>
      <w:r w:rsidR="00763E44" w:rsidRPr="002F36E1">
        <w:rPr>
          <w:b/>
        </w:rPr>
        <w:t xml:space="preserve"> JNTUK Narasaraopet</w:t>
      </w:r>
      <w:r w:rsidRPr="002F36E1">
        <w:rPr>
          <w:b/>
        </w:rPr>
        <w:t>,</w:t>
      </w:r>
      <w:r w:rsidRPr="002F36E1">
        <w:t xml:space="preserve"> to be payable at State Bank of </w:t>
      </w:r>
      <w:r w:rsidR="007A738D" w:rsidRPr="002F36E1">
        <w:t>India,</w:t>
      </w:r>
      <w:r w:rsidR="003F7088">
        <w:t xml:space="preserve"> </w:t>
      </w:r>
      <w:r w:rsidR="00763E44" w:rsidRPr="002F36E1">
        <w:t>Narasaraopet</w:t>
      </w:r>
      <w:r w:rsidR="007A738D" w:rsidRPr="002F36E1">
        <w:t>.</w:t>
      </w:r>
      <w:r w:rsidRPr="002F36E1">
        <w:t xml:space="preserve">  The Demand Draft pertaining to E.M.D. of unsuccessful party will be returned.</w:t>
      </w:r>
    </w:p>
    <w:p w:rsidR="009C07B8" w:rsidRPr="002F36E1" w:rsidRDefault="009C07B8" w:rsidP="009C07B8">
      <w:pPr>
        <w:pStyle w:val="ListParagraph"/>
        <w:rPr>
          <w:b/>
        </w:rPr>
      </w:pPr>
    </w:p>
    <w:p w:rsidR="009C07B8" w:rsidRPr="002F36E1" w:rsidRDefault="009C07B8" w:rsidP="0064029E">
      <w:pPr>
        <w:pStyle w:val="BodyText"/>
        <w:numPr>
          <w:ilvl w:val="0"/>
          <w:numId w:val="1"/>
        </w:numPr>
      </w:pPr>
      <w:r w:rsidRPr="002F36E1">
        <w:rPr>
          <w:b/>
        </w:rPr>
        <w:t>PRICES:</w:t>
      </w:r>
      <w:r w:rsidR="003F7088">
        <w:rPr>
          <w:b/>
        </w:rPr>
        <w:t xml:space="preserve"> </w:t>
      </w:r>
      <w:r w:rsidRPr="002F36E1">
        <w:t>The price should be F.O.R. destination inclusive of taxes, packing &amp; forwarding charges, freight and delivery charges.  Items on rate contract, if any together with the terms and conditions may please be furnished.</w:t>
      </w:r>
    </w:p>
    <w:p w:rsidR="009C07B8" w:rsidRPr="002F36E1" w:rsidRDefault="009C07B8" w:rsidP="009C07B8">
      <w:pPr>
        <w:pStyle w:val="ListParagraph"/>
        <w:rPr>
          <w:b/>
        </w:rPr>
      </w:pPr>
    </w:p>
    <w:p w:rsidR="009C07B8" w:rsidRPr="002F36E1" w:rsidRDefault="009C07B8" w:rsidP="0064029E">
      <w:pPr>
        <w:pStyle w:val="BodyText"/>
        <w:numPr>
          <w:ilvl w:val="0"/>
          <w:numId w:val="1"/>
        </w:numPr>
      </w:pPr>
      <w:r w:rsidRPr="002F36E1">
        <w:rPr>
          <w:b/>
        </w:rPr>
        <w:t>PAYMENT:</w:t>
      </w:r>
      <w:r w:rsidRPr="002F36E1">
        <w:t xml:space="preserve">  100% payment will be made within a reasonable  time only after the receipt of all items in good condition and installation as per given specifications and after testing for satisfactory working and on receipt of the company’s invoice with all Supporting vouchers such as copy of A.P. Sales Tax or VAT Registration </w:t>
      </w:r>
      <w:r w:rsidR="003F7088">
        <w:t xml:space="preserve">or GST </w:t>
      </w:r>
      <w:r w:rsidRPr="002F36E1">
        <w:t>certificate etc.</w:t>
      </w:r>
      <w:r w:rsidRPr="002F36E1">
        <w:rPr>
          <w:b/>
        </w:rPr>
        <w:t xml:space="preserve"> No advance will be paid in any case either in part or in full.</w:t>
      </w:r>
    </w:p>
    <w:p w:rsidR="009C07B8" w:rsidRPr="002F36E1" w:rsidRDefault="009C07B8" w:rsidP="009C07B8">
      <w:pPr>
        <w:pStyle w:val="ListParagraph"/>
      </w:pPr>
    </w:p>
    <w:p w:rsidR="009C07B8" w:rsidRPr="002F36E1" w:rsidRDefault="009C07B8" w:rsidP="0064029E">
      <w:pPr>
        <w:pStyle w:val="BodyText"/>
        <w:numPr>
          <w:ilvl w:val="0"/>
          <w:numId w:val="1"/>
        </w:numPr>
      </w:pPr>
      <w:r w:rsidRPr="002F36E1">
        <w:rPr>
          <w:b/>
        </w:rPr>
        <w:t>ACCEPTANCE:</w:t>
      </w:r>
      <w:r w:rsidRPr="002F36E1">
        <w:t xml:space="preserve">  It is not binding on the university/ institution to accept the lowest of the tenders. The university/ institution reserves the right to place orders for individual items with different tenderers. </w:t>
      </w:r>
    </w:p>
    <w:p w:rsidR="009C07B8" w:rsidRPr="002F36E1" w:rsidRDefault="009C07B8" w:rsidP="009C07B8">
      <w:pPr>
        <w:pStyle w:val="BodyText"/>
        <w:ind w:left="720"/>
      </w:pPr>
    </w:p>
    <w:p w:rsidR="009C07B8" w:rsidRPr="002F36E1" w:rsidRDefault="009C07B8" w:rsidP="0064029E">
      <w:pPr>
        <w:pStyle w:val="BodyText"/>
        <w:numPr>
          <w:ilvl w:val="0"/>
          <w:numId w:val="1"/>
        </w:numPr>
      </w:pPr>
      <w:r w:rsidRPr="002F36E1">
        <w:rPr>
          <w:b/>
        </w:rPr>
        <w:lastRenderedPageBreak/>
        <w:t>SPECIFICATIONS:</w:t>
      </w:r>
      <w:r w:rsidRPr="002F36E1">
        <w:t xml:space="preserve">  Full specifications along with the description and make should be mentioned in the tender.</w:t>
      </w:r>
    </w:p>
    <w:p w:rsidR="009C07B8" w:rsidRPr="002F36E1" w:rsidRDefault="009C07B8" w:rsidP="009C07B8">
      <w:pPr>
        <w:pStyle w:val="ListParagraph"/>
      </w:pPr>
    </w:p>
    <w:p w:rsidR="009C07B8" w:rsidRPr="002F36E1" w:rsidRDefault="009C07B8" w:rsidP="0064029E">
      <w:pPr>
        <w:pStyle w:val="BodyText"/>
        <w:numPr>
          <w:ilvl w:val="0"/>
          <w:numId w:val="1"/>
        </w:numPr>
      </w:pPr>
      <w:r w:rsidRPr="002F36E1">
        <w:rPr>
          <w:b/>
        </w:rPr>
        <w:t xml:space="preserve">Warranty/Guaranty:  </w:t>
      </w:r>
      <w:r w:rsidRPr="002F36E1">
        <w:t>Warranty/Guaranty period should be mentioned by the tenderer.</w:t>
      </w:r>
    </w:p>
    <w:p w:rsidR="00735633" w:rsidRPr="002F36E1" w:rsidRDefault="00735633" w:rsidP="00735633">
      <w:pPr>
        <w:pStyle w:val="ListParagraph"/>
      </w:pPr>
    </w:p>
    <w:p w:rsidR="009C07B8" w:rsidRPr="002F36E1" w:rsidRDefault="009C07B8" w:rsidP="0064029E">
      <w:pPr>
        <w:pStyle w:val="ListParagraph"/>
        <w:numPr>
          <w:ilvl w:val="0"/>
          <w:numId w:val="1"/>
        </w:numPr>
        <w:jc w:val="both"/>
      </w:pPr>
      <w:r w:rsidRPr="002F36E1">
        <w:rPr>
          <w:b/>
        </w:rPr>
        <w:t>DELIVERY:</w:t>
      </w:r>
      <w:r w:rsidRPr="002F36E1">
        <w:t xml:space="preserve">   The period of delivery at destination from date of placing orders is </w:t>
      </w:r>
      <w:r w:rsidRPr="002F36E1">
        <w:rPr>
          <w:b/>
        </w:rPr>
        <w:t>FOUR WEEKS</w:t>
      </w:r>
      <w:r w:rsidRPr="002F36E1">
        <w:t xml:space="preserve">.   </w:t>
      </w:r>
      <w:r w:rsidRPr="002F36E1">
        <w:tab/>
      </w:r>
      <w:r w:rsidRPr="002F36E1">
        <w:tab/>
      </w:r>
      <w:r w:rsidRPr="002F36E1">
        <w:tab/>
      </w:r>
      <w:r w:rsidRPr="002F36E1">
        <w:tab/>
      </w:r>
      <w:r w:rsidRPr="002F36E1">
        <w:tab/>
      </w:r>
    </w:p>
    <w:p w:rsidR="00080308" w:rsidRPr="002F36E1" w:rsidRDefault="00080308" w:rsidP="009C07B8">
      <w:pPr>
        <w:spacing w:after="0" w:line="240" w:lineRule="auto"/>
        <w:jc w:val="both"/>
        <w:rPr>
          <w:rFonts w:ascii="Times New Roman" w:hAnsi="Times New Roman" w:cs="Times New Roman"/>
          <w:sz w:val="24"/>
          <w:szCs w:val="24"/>
        </w:rPr>
      </w:pPr>
    </w:p>
    <w:p w:rsidR="009C07B8" w:rsidRPr="002F36E1" w:rsidRDefault="009C07B8" w:rsidP="0064029E">
      <w:pPr>
        <w:pStyle w:val="ListParagraph"/>
        <w:numPr>
          <w:ilvl w:val="0"/>
          <w:numId w:val="1"/>
        </w:numPr>
        <w:jc w:val="both"/>
      </w:pPr>
      <w:r w:rsidRPr="002F36E1">
        <w:rPr>
          <w:b/>
        </w:rPr>
        <w:t>VALIDITY:</w:t>
      </w:r>
      <w:r w:rsidRPr="002F36E1">
        <w:t xml:space="preserve">   The quotations should be valid for at least 90 days.</w:t>
      </w:r>
    </w:p>
    <w:p w:rsidR="009C07B8" w:rsidRPr="002F36E1" w:rsidRDefault="009C07B8" w:rsidP="009C07B8">
      <w:pPr>
        <w:spacing w:after="0" w:line="240" w:lineRule="auto"/>
        <w:jc w:val="both"/>
        <w:rPr>
          <w:rFonts w:ascii="Times New Roman" w:hAnsi="Times New Roman" w:cs="Times New Roman"/>
          <w:sz w:val="24"/>
          <w:szCs w:val="24"/>
        </w:rPr>
      </w:pPr>
    </w:p>
    <w:p w:rsidR="009C07B8" w:rsidRPr="002F36E1" w:rsidRDefault="009C07B8" w:rsidP="0064029E">
      <w:pPr>
        <w:pStyle w:val="ListParagraph"/>
        <w:numPr>
          <w:ilvl w:val="0"/>
          <w:numId w:val="1"/>
        </w:numPr>
        <w:jc w:val="both"/>
      </w:pPr>
      <w:r w:rsidRPr="002F36E1">
        <w:t xml:space="preserve">The Institution reserves the right to cancel the tender without assigning any reason. </w:t>
      </w:r>
    </w:p>
    <w:p w:rsidR="00735633" w:rsidRPr="002F36E1" w:rsidRDefault="00735633" w:rsidP="00735633">
      <w:pPr>
        <w:pStyle w:val="ListParagraph"/>
      </w:pPr>
    </w:p>
    <w:p w:rsidR="00735633" w:rsidRPr="002F36E1" w:rsidRDefault="00735633" w:rsidP="0064029E">
      <w:pPr>
        <w:pStyle w:val="ListParagraph"/>
        <w:numPr>
          <w:ilvl w:val="0"/>
          <w:numId w:val="1"/>
        </w:numPr>
        <w:tabs>
          <w:tab w:val="clear" w:pos="720"/>
        </w:tabs>
        <w:jc w:val="both"/>
      </w:pPr>
      <w:r w:rsidRPr="002F36E1">
        <w:t>The tenderer should produce copy of Service tax certificate and PAN card.</w:t>
      </w:r>
    </w:p>
    <w:p w:rsidR="00735633" w:rsidRPr="002F36E1" w:rsidRDefault="00735633" w:rsidP="00080308">
      <w:pPr>
        <w:spacing w:after="0" w:line="240" w:lineRule="auto"/>
        <w:ind w:left="720" w:hanging="720"/>
        <w:jc w:val="both"/>
        <w:rPr>
          <w:rFonts w:ascii="Times New Roman" w:hAnsi="Times New Roman" w:cs="Times New Roman"/>
          <w:sz w:val="24"/>
          <w:szCs w:val="24"/>
        </w:rPr>
      </w:pPr>
    </w:p>
    <w:p w:rsidR="009C07B8" w:rsidRPr="002F36E1" w:rsidRDefault="009C07B8" w:rsidP="0064029E">
      <w:pPr>
        <w:pStyle w:val="ListParagraph"/>
        <w:numPr>
          <w:ilvl w:val="0"/>
          <w:numId w:val="1"/>
        </w:numPr>
        <w:jc w:val="both"/>
      </w:pPr>
      <w:r w:rsidRPr="002F36E1">
        <w:t xml:space="preserve">Those who purchased tender schedule officially by paying </w:t>
      </w:r>
      <w:r w:rsidRPr="002F36E1">
        <w:rPr>
          <w:b/>
        </w:rPr>
        <w:t>Rs. 500/-</w:t>
      </w:r>
      <w:r w:rsidRPr="002F36E1">
        <w:t xml:space="preserve"> in the form of Demand Draft drawn in favor of Principal, JNTUK University College of Engineering, payable at </w:t>
      </w:r>
      <w:r w:rsidR="00C45BBD" w:rsidRPr="002F36E1">
        <w:t>Kakinada</w:t>
      </w:r>
      <w:r w:rsidRPr="002F36E1">
        <w:t xml:space="preserve"> are only eligible to </w:t>
      </w:r>
      <w:r w:rsidR="00080308" w:rsidRPr="002F36E1">
        <w:t>p</w:t>
      </w:r>
      <w:r w:rsidRPr="002F36E1">
        <w:t>articipate in the tender. Those who have downloaded the tender schedule from the JNTUK website (</w:t>
      </w:r>
      <w:hyperlink r:id="rId11" w:history="1">
        <w:r w:rsidRPr="002F36E1">
          <w:rPr>
            <w:rStyle w:val="Hyperlink"/>
            <w:rFonts w:eastAsiaTheme="majorEastAsia"/>
          </w:rPr>
          <w:t>www.jntuk.edu.in</w:t>
        </w:r>
      </w:hyperlink>
      <w:r w:rsidRPr="002F36E1">
        <w:t xml:space="preserve">) should submit a separate DD for </w:t>
      </w:r>
      <w:r w:rsidRPr="002F36E1">
        <w:rPr>
          <w:b/>
        </w:rPr>
        <w:t>Rs.500/-</w:t>
      </w:r>
      <w:r w:rsidRPr="002F36E1">
        <w:t xml:space="preserve"> along with the quotation.</w:t>
      </w:r>
    </w:p>
    <w:p w:rsidR="009C07B8" w:rsidRPr="002F36E1" w:rsidRDefault="009C07B8" w:rsidP="009C07B8">
      <w:pPr>
        <w:spacing w:after="0" w:line="240" w:lineRule="auto"/>
        <w:rPr>
          <w:rFonts w:ascii="Times New Roman" w:hAnsi="Times New Roman" w:cs="Times New Roman"/>
          <w:sz w:val="24"/>
          <w:szCs w:val="24"/>
        </w:rPr>
      </w:pPr>
    </w:p>
    <w:p w:rsidR="009C07B8" w:rsidRPr="002F36E1" w:rsidRDefault="009C07B8" w:rsidP="0064029E">
      <w:pPr>
        <w:pStyle w:val="ListParagraph"/>
        <w:numPr>
          <w:ilvl w:val="0"/>
          <w:numId w:val="1"/>
        </w:numPr>
        <w:jc w:val="both"/>
      </w:pPr>
      <w:r w:rsidRPr="002F36E1">
        <w:t>This Institution being Government educational institution is exempted from payment of Central/State Excise Duty.</w:t>
      </w:r>
    </w:p>
    <w:p w:rsidR="009C07B8" w:rsidRPr="002F36E1" w:rsidRDefault="009C07B8" w:rsidP="009C07B8">
      <w:pPr>
        <w:spacing w:after="0" w:line="240" w:lineRule="auto"/>
        <w:jc w:val="both"/>
        <w:rPr>
          <w:rFonts w:ascii="Times New Roman" w:hAnsi="Times New Roman" w:cs="Times New Roman"/>
          <w:sz w:val="24"/>
          <w:szCs w:val="24"/>
        </w:rPr>
      </w:pPr>
    </w:p>
    <w:p w:rsidR="009C07B8" w:rsidRPr="002F36E1" w:rsidRDefault="009C07B8" w:rsidP="0064029E">
      <w:pPr>
        <w:pStyle w:val="ListParagraph"/>
        <w:numPr>
          <w:ilvl w:val="0"/>
          <w:numId w:val="1"/>
        </w:numPr>
        <w:jc w:val="both"/>
      </w:pPr>
      <w:r w:rsidRPr="002F36E1">
        <w:t>Since the college is Government institution whatever c</w:t>
      </w:r>
      <w:r w:rsidR="00996B99" w:rsidRPr="002F36E1">
        <w:t xml:space="preserve">onditions are applicable to any </w:t>
      </w:r>
      <w:r w:rsidRPr="002F36E1">
        <w:t>Government institute shall be applicable even if not specified.</w:t>
      </w:r>
    </w:p>
    <w:p w:rsidR="009C07B8" w:rsidRPr="002F36E1" w:rsidRDefault="009C07B8" w:rsidP="009C07B8">
      <w:pPr>
        <w:spacing w:after="0" w:line="240" w:lineRule="auto"/>
        <w:jc w:val="both"/>
        <w:rPr>
          <w:rFonts w:ascii="Times New Roman" w:hAnsi="Times New Roman" w:cs="Times New Roman"/>
          <w:sz w:val="24"/>
          <w:szCs w:val="24"/>
        </w:rPr>
      </w:pPr>
    </w:p>
    <w:p w:rsidR="009C07B8" w:rsidRPr="002F36E1" w:rsidRDefault="009C07B8" w:rsidP="0064029E">
      <w:pPr>
        <w:pStyle w:val="ListParagraph"/>
        <w:numPr>
          <w:ilvl w:val="0"/>
          <w:numId w:val="1"/>
        </w:numPr>
        <w:jc w:val="both"/>
      </w:pPr>
      <w:r w:rsidRPr="002F36E1">
        <w:t>Any tender that is received after due date will not be accepted. The college is not responsible for any postal delay.</w:t>
      </w:r>
    </w:p>
    <w:p w:rsidR="009C07B8" w:rsidRPr="002F36E1" w:rsidRDefault="009C07B8" w:rsidP="009C07B8">
      <w:pPr>
        <w:spacing w:after="0" w:line="240" w:lineRule="auto"/>
        <w:jc w:val="both"/>
        <w:rPr>
          <w:rFonts w:ascii="Times New Roman" w:hAnsi="Times New Roman" w:cs="Times New Roman"/>
          <w:sz w:val="24"/>
          <w:szCs w:val="24"/>
        </w:rPr>
      </w:pPr>
    </w:p>
    <w:p w:rsidR="009C07B8" w:rsidRPr="002F36E1" w:rsidRDefault="009C07B8" w:rsidP="0064029E">
      <w:pPr>
        <w:pStyle w:val="ListParagraph"/>
        <w:numPr>
          <w:ilvl w:val="0"/>
          <w:numId w:val="1"/>
        </w:numPr>
        <w:jc w:val="both"/>
      </w:pPr>
      <w:r w:rsidRPr="002F36E1">
        <w:t>List of Major Customers should be provided.</w:t>
      </w:r>
    </w:p>
    <w:p w:rsidR="009C07B8" w:rsidRPr="002F36E1" w:rsidRDefault="009C07B8" w:rsidP="009C07B8">
      <w:pPr>
        <w:spacing w:after="0" w:line="240" w:lineRule="auto"/>
        <w:jc w:val="both"/>
        <w:rPr>
          <w:rFonts w:ascii="Times New Roman" w:hAnsi="Times New Roman" w:cs="Times New Roman"/>
          <w:sz w:val="24"/>
          <w:szCs w:val="24"/>
        </w:rPr>
      </w:pPr>
    </w:p>
    <w:p w:rsidR="009C07B8" w:rsidRPr="002F36E1" w:rsidRDefault="009C07B8" w:rsidP="0064029E">
      <w:pPr>
        <w:pStyle w:val="ListParagraph"/>
        <w:numPr>
          <w:ilvl w:val="0"/>
          <w:numId w:val="1"/>
        </w:numPr>
        <w:jc w:val="both"/>
      </w:pPr>
      <w:r w:rsidRPr="002F36E1">
        <w:t xml:space="preserve">Either </w:t>
      </w:r>
      <w:r w:rsidR="00DD3357" w:rsidRPr="002F36E1">
        <w:t>Color</w:t>
      </w:r>
      <w:r w:rsidRPr="002F36E1">
        <w:t xml:space="preserve"> Letter head or white paper with round seal and signature is compulsory while quoting the tender price.</w:t>
      </w:r>
    </w:p>
    <w:p w:rsidR="00427C6A" w:rsidRPr="002F36E1" w:rsidRDefault="00427C6A" w:rsidP="00427C6A">
      <w:pPr>
        <w:pStyle w:val="ListParagraph"/>
      </w:pPr>
    </w:p>
    <w:p w:rsidR="00427C6A" w:rsidRPr="002F36E1" w:rsidRDefault="00427C6A" w:rsidP="0064029E">
      <w:pPr>
        <w:pStyle w:val="ListParagraph"/>
        <w:numPr>
          <w:ilvl w:val="0"/>
          <w:numId w:val="1"/>
        </w:numPr>
        <w:jc w:val="both"/>
      </w:pPr>
      <w:r w:rsidRPr="002F36E1">
        <w:t xml:space="preserve">Wherever possible, buyback procedure should be adopted. </w:t>
      </w:r>
    </w:p>
    <w:p w:rsidR="009C07B8" w:rsidRPr="002F36E1" w:rsidRDefault="009C07B8" w:rsidP="009C07B8">
      <w:pPr>
        <w:spacing w:after="0" w:line="240" w:lineRule="auto"/>
        <w:jc w:val="both"/>
        <w:rPr>
          <w:rFonts w:ascii="Times New Roman" w:hAnsi="Times New Roman" w:cs="Times New Roman"/>
          <w:sz w:val="24"/>
          <w:szCs w:val="24"/>
        </w:rPr>
      </w:pPr>
    </w:p>
    <w:p w:rsidR="009C07B8" w:rsidRPr="002F36E1" w:rsidRDefault="009C07B8" w:rsidP="009C07B8">
      <w:pPr>
        <w:spacing w:after="0" w:line="240" w:lineRule="auto"/>
        <w:jc w:val="both"/>
        <w:rPr>
          <w:rFonts w:ascii="Times New Roman" w:hAnsi="Times New Roman" w:cs="Times New Roman"/>
          <w:sz w:val="24"/>
          <w:szCs w:val="24"/>
        </w:rPr>
      </w:pPr>
    </w:p>
    <w:p w:rsidR="009C07B8" w:rsidRPr="002F36E1" w:rsidRDefault="009C07B8" w:rsidP="009C07B8">
      <w:pPr>
        <w:spacing w:after="0" w:line="240" w:lineRule="auto"/>
        <w:ind w:left="7920"/>
        <w:jc w:val="center"/>
        <w:rPr>
          <w:rFonts w:ascii="Times New Roman" w:hAnsi="Times New Roman" w:cs="Times New Roman"/>
          <w:sz w:val="24"/>
          <w:szCs w:val="24"/>
        </w:rPr>
      </w:pPr>
    </w:p>
    <w:p w:rsidR="00DD3357" w:rsidRPr="002F36E1" w:rsidRDefault="00DD3357" w:rsidP="00204680">
      <w:pPr>
        <w:spacing w:after="0" w:line="240" w:lineRule="auto"/>
        <w:ind w:left="6480" w:firstLine="720"/>
        <w:rPr>
          <w:rFonts w:ascii="Times New Roman" w:hAnsi="Times New Roman" w:cs="Times New Roman"/>
          <w:b/>
          <w:sz w:val="24"/>
          <w:szCs w:val="24"/>
        </w:rPr>
      </w:pPr>
    </w:p>
    <w:p w:rsidR="00DD3357" w:rsidRPr="002F36E1" w:rsidRDefault="00DD3357" w:rsidP="00204680">
      <w:pPr>
        <w:spacing w:after="0" w:line="240" w:lineRule="auto"/>
        <w:ind w:left="6480" w:firstLine="720"/>
        <w:rPr>
          <w:rFonts w:ascii="Times New Roman" w:hAnsi="Times New Roman" w:cs="Times New Roman"/>
          <w:b/>
          <w:sz w:val="24"/>
          <w:szCs w:val="24"/>
        </w:rPr>
      </w:pPr>
    </w:p>
    <w:p w:rsidR="00DD3357" w:rsidRPr="002F36E1" w:rsidRDefault="00DD3357" w:rsidP="00204680">
      <w:pPr>
        <w:spacing w:after="0" w:line="240" w:lineRule="auto"/>
        <w:ind w:left="6480" w:firstLine="720"/>
        <w:rPr>
          <w:rFonts w:ascii="Times New Roman" w:hAnsi="Times New Roman" w:cs="Times New Roman"/>
          <w:b/>
          <w:sz w:val="24"/>
          <w:szCs w:val="24"/>
        </w:rPr>
      </w:pPr>
    </w:p>
    <w:p w:rsidR="00DD3357" w:rsidRPr="002F36E1" w:rsidRDefault="00DD3357" w:rsidP="00204680">
      <w:pPr>
        <w:spacing w:after="0" w:line="240" w:lineRule="auto"/>
        <w:ind w:left="6480" w:firstLine="720"/>
        <w:rPr>
          <w:rFonts w:ascii="Times New Roman" w:hAnsi="Times New Roman" w:cs="Times New Roman"/>
          <w:b/>
          <w:sz w:val="24"/>
          <w:szCs w:val="24"/>
        </w:rPr>
      </w:pPr>
    </w:p>
    <w:p w:rsidR="00935D5F" w:rsidRDefault="009C07B8" w:rsidP="00204680">
      <w:pPr>
        <w:spacing w:after="0" w:line="240" w:lineRule="auto"/>
        <w:ind w:left="6480" w:firstLine="720"/>
        <w:rPr>
          <w:rFonts w:ascii="Times New Roman" w:hAnsi="Times New Roman" w:cs="Times New Roman"/>
          <w:b/>
          <w:sz w:val="24"/>
          <w:szCs w:val="24"/>
        </w:rPr>
      </w:pPr>
      <w:r w:rsidRPr="002F36E1">
        <w:rPr>
          <w:rFonts w:ascii="Times New Roman" w:hAnsi="Times New Roman" w:cs="Times New Roman"/>
          <w:b/>
          <w:sz w:val="24"/>
          <w:szCs w:val="24"/>
        </w:rPr>
        <w:t>PRINCIPAL</w:t>
      </w:r>
    </w:p>
    <w:p w:rsidR="006954A5" w:rsidRDefault="006954A5" w:rsidP="00204680">
      <w:pPr>
        <w:spacing w:after="0" w:line="240" w:lineRule="auto"/>
        <w:ind w:left="6480" w:firstLine="720"/>
        <w:rPr>
          <w:rFonts w:ascii="Times New Roman" w:hAnsi="Times New Roman" w:cs="Times New Roman"/>
          <w:b/>
          <w:sz w:val="24"/>
          <w:szCs w:val="24"/>
        </w:rPr>
      </w:pPr>
    </w:p>
    <w:p w:rsidR="006954A5" w:rsidRDefault="006954A5" w:rsidP="00204680">
      <w:pPr>
        <w:spacing w:after="0" w:line="240" w:lineRule="auto"/>
        <w:ind w:left="6480" w:firstLine="720"/>
        <w:rPr>
          <w:rFonts w:ascii="Times New Roman" w:hAnsi="Times New Roman" w:cs="Times New Roman"/>
          <w:b/>
          <w:sz w:val="24"/>
          <w:szCs w:val="24"/>
        </w:rPr>
      </w:pPr>
    </w:p>
    <w:p w:rsidR="006954A5" w:rsidRDefault="006954A5" w:rsidP="00204680">
      <w:pPr>
        <w:spacing w:after="0" w:line="240" w:lineRule="auto"/>
        <w:ind w:left="6480" w:firstLine="720"/>
        <w:rPr>
          <w:rFonts w:ascii="Times New Roman" w:hAnsi="Times New Roman" w:cs="Times New Roman"/>
          <w:b/>
          <w:sz w:val="24"/>
          <w:szCs w:val="24"/>
        </w:rPr>
      </w:pPr>
    </w:p>
    <w:p w:rsidR="006954A5" w:rsidRDefault="006954A5" w:rsidP="00204680">
      <w:pPr>
        <w:spacing w:after="0" w:line="240" w:lineRule="auto"/>
        <w:ind w:left="6480" w:firstLine="720"/>
        <w:rPr>
          <w:rFonts w:ascii="Times New Roman" w:hAnsi="Times New Roman" w:cs="Times New Roman"/>
          <w:b/>
          <w:sz w:val="24"/>
          <w:szCs w:val="24"/>
        </w:rPr>
      </w:pPr>
    </w:p>
    <w:p w:rsidR="006954A5" w:rsidRDefault="006954A5" w:rsidP="00204680">
      <w:pPr>
        <w:spacing w:after="0" w:line="240" w:lineRule="auto"/>
        <w:ind w:left="6480" w:firstLine="720"/>
        <w:rPr>
          <w:rFonts w:ascii="Times New Roman" w:hAnsi="Times New Roman" w:cs="Times New Roman"/>
          <w:b/>
          <w:sz w:val="24"/>
          <w:szCs w:val="24"/>
        </w:rPr>
      </w:pPr>
    </w:p>
    <w:p w:rsidR="006954A5" w:rsidRDefault="006954A5" w:rsidP="00204680">
      <w:pPr>
        <w:spacing w:after="0" w:line="240" w:lineRule="auto"/>
        <w:ind w:left="6480" w:firstLine="720"/>
        <w:rPr>
          <w:rFonts w:ascii="Times New Roman" w:hAnsi="Times New Roman" w:cs="Times New Roman"/>
          <w:b/>
          <w:sz w:val="24"/>
          <w:szCs w:val="24"/>
        </w:rPr>
      </w:pPr>
    </w:p>
    <w:p w:rsidR="006954A5" w:rsidRPr="002F36E1" w:rsidRDefault="006954A5" w:rsidP="00204680">
      <w:pPr>
        <w:spacing w:after="0" w:line="240" w:lineRule="auto"/>
        <w:ind w:left="6480" w:firstLine="720"/>
        <w:rPr>
          <w:rFonts w:ascii="Times New Roman" w:hAnsi="Times New Roman" w:cs="Times New Roman"/>
          <w:b/>
          <w:sz w:val="24"/>
          <w:szCs w:val="24"/>
        </w:rPr>
      </w:pPr>
    </w:p>
    <w:p w:rsidR="006954A5" w:rsidRDefault="006954A5" w:rsidP="006954A5">
      <w:pPr>
        <w:spacing w:after="0"/>
        <w:jc w:val="center"/>
        <w:rPr>
          <w:rFonts w:ascii="Times New Roman" w:hAnsi="Times New Roman"/>
          <w:b/>
          <w:sz w:val="32"/>
          <w:szCs w:val="32"/>
        </w:rPr>
      </w:pPr>
      <w:r w:rsidRPr="002B3D09">
        <w:rPr>
          <w:rFonts w:ascii="Times New Roman" w:hAnsi="Times New Roman"/>
          <w:b/>
          <w:sz w:val="32"/>
          <w:szCs w:val="32"/>
        </w:rPr>
        <w:t>Important points for the bidder</w:t>
      </w:r>
    </w:p>
    <w:p w:rsidR="006954A5" w:rsidRPr="002B3D09" w:rsidRDefault="006954A5" w:rsidP="006954A5">
      <w:pPr>
        <w:spacing w:after="0"/>
        <w:jc w:val="center"/>
        <w:rPr>
          <w:rFonts w:ascii="Times New Roman" w:hAnsi="Times New Roman"/>
          <w:b/>
          <w:sz w:val="32"/>
          <w:szCs w:val="32"/>
        </w:rPr>
      </w:pPr>
    </w:p>
    <w:p w:rsidR="00831300" w:rsidRPr="00831300" w:rsidRDefault="006954A5" w:rsidP="00665B39">
      <w:pPr>
        <w:pStyle w:val="ListParagraph"/>
        <w:numPr>
          <w:ilvl w:val="0"/>
          <w:numId w:val="25"/>
        </w:numPr>
        <w:spacing w:line="360" w:lineRule="auto"/>
        <w:ind w:left="284"/>
        <w:jc w:val="both"/>
      </w:pPr>
      <w:r w:rsidRPr="00831300">
        <w:t>Tender should reach office of the Registrar, JNTUK Kakinada in Kakinada on or before</w:t>
      </w:r>
    </w:p>
    <w:p w:rsidR="006954A5" w:rsidRPr="00831300" w:rsidRDefault="006954A5" w:rsidP="00665B39">
      <w:pPr>
        <w:pStyle w:val="ListParagraph"/>
        <w:spacing w:line="360" w:lineRule="auto"/>
        <w:ind w:left="284"/>
        <w:jc w:val="both"/>
      </w:pPr>
      <w:r w:rsidRPr="00831300">
        <w:t>2:00</w:t>
      </w:r>
      <w:r w:rsidR="00991465">
        <w:t xml:space="preserve"> </w:t>
      </w:r>
      <w:r w:rsidRPr="00831300">
        <w:t xml:space="preserve">PM on </w:t>
      </w:r>
      <w:r w:rsidR="00991465">
        <w:t>12</w:t>
      </w:r>
      <w:r w:rsidRPr="00831300">
        <w:t>/07/2018.</w:t>
      </w:r>
    </w:p>
    <w:p w:rsidR="0026720D" w:rsidRDefault="006954A5" w:rsidP="00B662A8">
      <w:pPr>
        <w:spacing w:after="0" w:line="360" w:lineRule="auto"/>
        <w:jc w:val="both"/>
        <w:rPr>
          <w:rFonts w:ascii="Times New Roman" w:hAnsi="Times New Roman"/>
          <w:sz w:val="24"/>
          <w:szCs w:val="24"/>
        </w:rPr>
      </w:pPr>
      <w:r w:rsidRPr="002B3D09">
        <w:rPr>
          <w:rFonts w:ascii="Times New Roman" w:hAnsi="Times New Roman"/>
          <w:sz w:val="24"/>
          <w:szCs w:val="24"/>
        </w:rPr>
        <w:t xml:space="preserve">2. The DD for Rs. 500/- which is towards schedule cost is </w:t>
      </w:r>
      <w:r w:rsidR="00B662A8" w:rsidRPr="002B3D09">
        <w:rPr>
          <w:rFonts w:ascii="Times New Roman" w:hAnsi="Times New Roman"/>
          <w:sz w:val="24"/>
          <w:szCs w:val="24"/>
        </w:rPr>
        <w:t>non</w:t>
      </w:r>
      <w:r w:rsidR="00B662A8">
        <w:rPr>
          <w:rFonts w:ascii="Times New Roman" w:hAnsi="Times New Roman"/>
          <w:sz w:val="24"/>
          <w:szCs w:val="24"/>
        </w:rPr>
        <w:t>r</w:t>
      </w:r>
      <w:r w:rsidR="00B662A8" w:rsidRPr="002B3D09">
        <w:rPr>
          <w:rFonts w:ascii="Times New Roman" w:hAnsi="Times New Roman"/>
          <w:sz w:val="24"/>
          <w:szCs w:val="24"/>
        </w:rPr>
        <w:t>efundable</w:t>
      </w:r>
      <w:r w:rsidRPr="002B3D09">
        <w:rPr>
          <w:rFonts w:ascii="Times New Roman" w:hAnsi="Times New Roman"/>
          <w:sz w:val="24"/>
          <w:szCs w:val="24"/>
        </w:rPr>
        <w:t xml:space="preserve">, it can be drawn in any </w:t>
      </w:r>
    </w:p>
    <w:p w:rsidR="006954A5" w:rsidRPr="002B3D09" w:rsidRDefault="008A52CF" w:rsidP="00B662A8">
      <w:pPr>
        <w:spacing w:after="0" w:line="360" w:lineRule="auto"/>
        <w:jc w:val="both"/>
        <w:rPr>
          <w:rFonts w:ascii="Times New Roman" w:hAnsi="Times New Roman"/>
          <w:sz w:val="24"/>
          <w:szCs w:val="24"/>
        </w:rPr>
      </w:pPr>
      <w:r w:rsidRPr="002B3D09">
        <w:rPr>
          <w:rFonts w:ascii="Times New Roman" w:hAnsi="Times New Roman"/>
          <w:sz w:val="24"/>
          <w:szCs w:val="24"/>
        </w:rPr>
        <w:t>Nationalized</w:t>
      </w:r>
      <w:r w:rsidR="006954A5" w:rsidRPr="002B3D09">
        <w:rPr>
          <w:rFonts w:ascii="Times New Roman" w:hAnsi="Times New Roman"/>
          <w:sz w:val="24"/>
          <w:szCs w:val="24"/>
        </w:rPr>
        <w:t xml:space="preserve"> Bank.</w:t>
      </w:r>
    </w:p>
    <w:p w:rsidR="0026720D" w:rsidRDefault="006954A5" w:rsidP="00B662A8">
      <w:pPr>
        <w:spacing w:after="0" w:line="360" w:lineRule="auto"/>
        <w:jc w:val="both"/>
        <w:rPr>
          <w:rFonts w:ascii="Times New Roman" w:hAnsi="Times New Roman"/>
          <w:sz w:val="24"/>
          <w:szCs w:val="24"/>
        </w:rPr>
      </w:pPr>
      <w:r w:rsidRPr="002B3D09">
        <w:rPr>
          <w:rFonts w:ascii="Times New Roman" w:hAnsi="Times New Roman"/>
          <w:sz w:val="24"/>
          <w:szCs w:val="24"/>
        </w:rPr>
        <w:t xml:space="preserve">3. EMD of Rs. 5,000/- can be drawn in any nationalized bank. With this EMD of Rs.5,000/- the </w:t>
      </w:r>
    </w:p>
    <w:p w:rsidR="006954A5" w:rsidRPr="002B3D09" w:rsidRDefault="006954A5" w:rsidP="00B662A8">
      <w:pPr>
        <w:spacing w:after="0" w:line="360" w:lineRule="auto"/>
        <w:jc w:val="both"/>
        <w:rPr>
          <w:rFonts w:ascii="Times New Roman" w:hAnsi="Times New Roman"/>
          <w:sz w:val="24"/>
          <w:szCs w:val="24"/>
        </w:rPr>
      </w:pPr>
      <w:r w:rsidRPr="002B3D09">
        <w:rPr>
          <w:rFonts w:ascii="Times New Roman" w:hAnsi="Times New Roman"/>
          <w:sz w:val="24"/>
          <w:szCs w:val="24"/>
        </w:rPr>
        <w:t xml:space="preserve">bidder can quote for any one of the items only. </w:t>
      </w:r>
    </w:p>
    <w:p w:rsidR="006954A5" w:rsidRPr="002B3D09" w:rsidRDefault="006954A5" w:rsidP="00B662A8">
      <w:pPr>
        <w:spacing w:after="0" w:line="360" w:lineRule="auto"/>
        <w:jc w:val="both"/>
        <w:rPr>
          <w:rFonts w:ascii="Times New Roman" w:hAnsi="Times New Roman"/>
          <w:sz w:val="24"/>
          <w:szCs w:val="24"/>
        </w:rPr>
      </w:pPr>
      <w:r w:rsidRPr="002B3D09">
        <w:rPr>
          <w:rFonts w:ascii="Times New Roman" w:hAnsi="Times New Roman"/>
          <w:sz w:val="24"/>
          <w:szCs w:val="24"/>
        </w:rPr>
        <w:t>4. EMD will be refunded after satisfactory installation and commissioning of the item</w:t>
      </w:r>
      <w:r w:rsidR="00B662A8">
        <w:rPr>
          <w:rFonts w:ascii="Times New Roman" w:hAnsi="Times New Roman"/>
          <w:sz w:val="24"/>
          <w:szCs w:val="24"/>
        </w:rPr>
        <w:t xml:space="preserve"> p</w:t>
      </w:r>
      <w:r w:rsidRPr="002B3D09">
        <w:rPr>
          <w:rFonts w:ascii="Times New Roman" w:hAnsi="Times New Roman"/>
          <w:sz w:val="24"/>
          <w:szCs w:val="24"/>
        </w:rPr>
        <w:t xml:space="preserve">rocured. </w:t>
      </w:r>
    </w:p>
    <w:p w:rsidR="006954A5" w:rsidRPr="002B3D09" w:rsidRDefault="006954A5" w:rsidP="00B662A8">
      <w:pPr>
        <w:spacing w:after="0" w:line="360" w:lineRule="auto"/>
        <w:jc w:val="both"/>
        <w:rPr>
          <w:rFonts w:ascii="Times New Roman" w:hAnsi="Times New Roman"/>
          <w:sz w:val="24"/>
          <w:szCs w:val="24"/>
        </w:rPr>
      </w:pPr>
      <w:r w:rsidRPr="002B3D09">
        <w:rPr>
          <w:rFonts w:ascii="Times New Roman" w:hAnsi="Times New Roman"/>
          <w:sz w:val="24"/>
          <w:szCs w:val="24"/>
        </w:rPr>
        <w:t>5. If the successful bidder does not honour the purchase order, EMD will not be refunded.</w:t>
      </w:r>
    </w:p>
    <w:p w:rsidR="006954A5" w:rsidRPr="002B3D09" w:rsidRDefault="006954A5" w:rsidP="00B662A8">
      <w:pPr>
        <w:spacing w:after="0" w:line="360" w:lineRule="auto"/>
        <w:jc w:val="both"/>
        <w:rPr>
          <w:rFonts w:ascii="Times New Roman" w:hAnsi="Times New Roman"/>
          <w:sz w:val="24"/>
          <w:szCs w:val="24"/>
        </w:rPr>
      </w:pPr>
      <w:r w:rsidRPr="002B3D09">
        <w:rPr>
          <w:rFonts w:ascii="Times New Roman" w:hAnsi="Times New Roman"/>
          <w:sz w:val="24"/>
          <w:szCs w:val="24"/>
        </w:rPr>
        <w:t xml:space="preserve">6. The Demand Draft pertaining to E.M.D. of unsuccessful party will be returned. </w:t>
      </w:r>
    </w:p>
    <w:p w:rsidR="00942BC3" w:rsidRDefault="006954A5" w:rsidP="00B662A8">
      <w:pPr>
        <w:spacing w:after="0" w:line="360" w:lineRule="auto"/>
        <w:jc w:val="both"/>
        <w:rPr>
          <w:rFonts w:ascii="Times New Roman" w:hAnsi="Times New Roman"/>
          <w:sz w:val="24"/>
          <w:szCs w:val="24"/>
        </w:rPr>
      </w:pPr>
      <w:r w:rsidRPr="002B3D09">
        <w:rPr>
          <w:rFonts w:ascii="Times New Roman" w:hAnsi="Times New Roman"/>
          <w:sz w:val="24"/>
          <w:szCs w:val="24"/>
        </w:rPr>
        <w:t xml:space="preserve">7. The tender will be opened on </w:t>
      </w:r>
      <w:r w:rsidR="00991465">
        <w:rPr>
          <w:rFonts w:ascii="Times New Roman" w:hAnsi="Times New Roman"/>
          <w:sz w:val="24"/>
          <w:szCs w:val="24"/>
        </w:rPr>
        <w:t>12</w:t>
      </w:r>
      <w:r>
        <w:rPr>
          <w:rFonts w:ascii="Times New Roman" w:hAnsi="Times New Roman"/>
          <w:sz w:val="24"/>
          <w:szCs w:val="24"/>
        </w:rPr>
        <w:t xml:space="preserve">/07/2018 </w:t>
      </w:r>
      <w:r w:rsidR="00B662A8">
        <w:rPr>
          <w:rFonts w:ascii="Times New Roman" w:hAnsi="Times New Roman"/>
          <w:sz w:val="24"/>
          <w:szCs w:val="24"/>
        </w:rPr>
        <w:t>at 02</w:t>
      </w:r>
      <w:r w:rsidRPr="002B3D09">
        <w:rPr>
          <w:rFonts w:ascii="Times New Roman" w:hAnsi="Times New Roman"/>
          <w:sz w:val="24"/>
          <w:szCs w:val="24"/>
        </w:rPr>
        <w:t xml:space="preserve">:30 hrs. </w:t>
      </w:r>
      <w:r>
        <w:rPr>
          <w:rFonts w:ascii="Times New Roman" w:hAnsi="Times New Roman"/>
          <w:sz w:val="24"/>
          <w:szCs w:val="24"/>
        </w:rPr>
        <w:t>b</w:t>
      </w:r>
      <w:r w:rsidRPr="002B3D09">
        <w:rPr>
          <w:rFonts w:ascii="Times New Roman" w:hAnsi="Times New Roman"/>
          <w:sz w:val="24"/>
          <w:szCs w:val="24"/>
        </w:rPr>
        <w:t>y</w:t>
      </w:r>
      <w:r w:rsidR="00B662A8">
        <w:rPr>
          <w:rFonts w:ascii="Times New Roman" w:hAnsi="Times New Roman"/>
          <w:sz w:val="24"/>
          <w:szCs w:val="24"/>
        </w:rPr>
        <w:t xml:space="preserve"> the undersigned/his nominee in </w:t>
      </w:r>
      <w:r>
        <w:rPr>
          <w:rFonts w:ascii="Times New Roman" w:hAnsi="Times New Roman"/>
          <w:sz w:val="24"/>
          <w:szCs w:val="24"/>
        </w:rPr>
        <w:t>the</w:t>
      </w:r>
    </w:p>
    <w:p w:rsidR="006954A5" w:rsidRDefault="006954A5" w:rsidP="00B662A8">
      <w:pPr>
        <w:spacing w:after="0" w:line="360" w:lineRule="auto"/>
        <w:jc w:val="both"/>
        <w:rPr>
          <w:rFonts w:ascii="Times New Roman" w:hAnsi="Times New Roman"/>
          <w:sz w:val="24"/>
          <w:szCs w:val="24"/>
        </w:rPr>
      </w:pPr>
      <w:r w:rsidRPr="002B3D09">
        <w:rPr>
          <w:rFonts w:ascii="Times New Roman" w:hAnsi="Times New Roman"/>
          <w:sz w:val="24"/>
          <w:szCs w:val="24"/>
        </w:rPr>
        <w:t>presence of the committee members and available bidders or their representatives.</w:t>
      </w:r>
    </w:p>
    <w:p w:rsidR="00935D5F" w:rsidRPr="002F36E1" w:rsidRDefault="00935D5F">
      <w:pPr>
        <w:rPr>
          <w:rFonts w:ascii="Times New Roman" w:hAnsi="Times New Roman" w:cs="Times New Roman"/>
          <w:b/>
          <w:sz w:val="24"/>
          <w:szCs w:val="24"/>
        </w:rPr>
      </w:pPr>
      <w:r w:rsidRPr="002F36E1">
        <w:rPr>
          <w:rFonts w:ascii="Times New Roman" w:hAnsi="Times New Roman" w:cs="Times New Roman"/>
          <w:b/>
          <w:sz w:val="24"/>
          <w:szCs w:val="24"/>
        </w:rPr>
        <w:br w:type="page"/>
      </w:r>
    </w:p>
    <w:p w:rsidR="00935D5F" w:rsidRPr="002F36E1" w:rsidRDefault="00935D5F" w:rsidP="00935D5F">
      <w:pPr>
        <w:pStyle w:val="ListParagraph"/>
        <w:spacing w:line="360" w:lineRule="auto"/>
        <w:ind w:left="274"/>
        <w:jc w:val="center"/>
        <w:rPr>
          <w:b/>
          <w:u w:val="single"/>
        </w:rPr>
      </w:pPr>
      <w:r w:rsidRPr="002F36E1">
        <w:rPr>
          <w:b/>
          <w:u w:val="single"/>
        </w:rPr>
        <w:lastRenderedPageBreak/>
        <w:t>FORMAT OF QUOTATION*</w:t>
      </w:r>
    </w:p>
    <w:p w:rsidR="00935D5F" w:rsidRPr="002F36E1" w:rsidRDefault="00935D5F" w:rsidP="00935D5F">
      <w:pPr>
        <w:pStyle w:val="ListParagraph"/>
        <w:spacing w:line="360" w:lineRule="auto"/>
        <w:ind w:left="274"/>
        <w:jc w:val="center"/>
        <w:rPr>
          <w:b/>
          <w:u w:val="single"/>
        </w:rPr>
      </w:pPr>
      <w:r w:rsidRPr="002F36E1">
        <w:rPr>
          <w:b/>
          <w:u w:val="single"/>
        </w:rPr>
        <w:t>(To be filled in concerned firm letterhead)</w:t>
      </w:r>
    </w:p>
    <w:p w:rsidR="00935D5F" w:rsidRPr="002F36E1" w:rsidRDefault="00935D5F" w:rsidP="00935D5F">
      <w:pPr>
        <w:pStyle w:val="ListParagraph"/>
        <w:ind w:left="274"/>
        <w:jc w:val="center"/>
        <w:rPr>
          <w:u w:val="single"/>
        </w:rPr>
      </w:pPr>
    </w:p>
    <w:p w:rsidR="00935D5F" w:rsidRPr="002F36E1" w:rsidRDefault="00935D5F" w:rsidP="00935D5F">
      <w:pPr>
        <w:pStyle w:val="ListParagraph"/>
        <w:ind w:left="274"/>
      </w:pPr>
      <w:r w:rsidRPr="002F36E1">
        <w:t xml:space="preserve">To </w:t>
      </w:r>
    </w:p>
    <w:p w:rsidR="00935D5F" w:rsidRPr="002F36E1" w:rsidRDefault="00935D5F" w:rsidP="00935D5F">
      <w:pPr>
        <w:pStyle w:val="ListParagraph"/>
        <w:ind w:left="274"/>
      </w:pPr>
      <w:r w:rsidRPr="002F36E1">
        <w:t>The Principal,</w:t>
      </w:r>
    </w:p>
    <w:p w:rsidR="00935D5F" w:rsidRPr="002F36E1" w:rsidRDefault="00935D5F" w:rsidP="00935D5F">
      <w:pPr>
        <w:pStyle w:val="ListParagraph"/>
        <w:ind w:left="274"/>
      </w:pPr>
      <w:r w:rsidRPr="002F36E1">
        <w:t xml:space="preserve">University College of Engineering </w:t>
      </w:r>
      <w:r w:rsidR="00763E44" w:rsidRPr="002F36E1">
        <w:t>JNTUK Narasaraopet,</w:t>
      </w:r>
    </w:p>
    <w:p w:rsidR="00935D5F" w:rsidRPr="002F36E1" w:rsidRDefault="00763E44" w:rsidP="00935D5F">
      <w:pPr>
        <w:pStyle w:val="ListParagraph"/>
        <w:ind w:left="274"/>
      </w:pPr>
      <w:r w:rsidRPr="002F36E1">
        <w:t>Narasaraopet.</w:t>
      </w:r>
    </w:p>
    <w:p w:rsidR="00935D5F" w:rsidRPr="002F36E1" w:rsidRDefault="00935D5F" w:rsidP="00935D5F">
      <w:pPr>
        <w:pStyle w:val="ListParagraph"/>
        <w:spacing w:line="360" w:lineRule="auto"/>
        <w:ind w:left="0"/>
        <w:jc w:val="both"/>
      </w:pPr>
    </w:p>
    <w:p w:rsidR="00935D5F" w:rsidRPr="002F36E1" w:rsidRDefault="00935D5F" w:rsidP="00935D5F">
      <w:pPr>
        <w:pStyle w:val="ListParagraph"/>
        <w:spacing w:line="360" w:lineRule="auto"/>
        <w:ind w:left="274"/>
        <w:jc w:val="both"/>
      </w:pPr>
      <w:r w:rsidRPr="002F36E1">
        <w:tab/>
      </w:r>
      <w:r w:rsidRPr="002F36E1">
        <w:tab/>
      </w:r>
      <w:r w:rsidRPr="002F36E1">
        <w:tab/>
      </w:r>
      <w:r w:rsidRPr="002F36E1">
        <w:tab/>
      </w:r>
      <w:r w:rsidRPr="002F36E1">
        <w:tab/>
      </w:r>
      <w:r w:rsidRPr="002F36E1">
        <w:tab/>
      </w:r>
      <w:r w:rsidRPr="002F36E1">
        <w:tab/>
      </w:r>
      <w:r w:rsidRPr="002F36E1">
        <w:tab/>
      </w:r>
      <w:r w:rsidRPr="002F36E1">
        <w:tab/>
      </w:r>
      <w:r w:rsidRPr="002F36E1">
        <w:tab/>
        <w:t>Date:</w:t>
      </w:r>
    </w:p>
    <w:tbl>
      <w:tblPr>
        <w:tblW w:w="1053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44"/>
        <w:gridCol w:w="3666"/>
        <w:gridCol w:w="720"/>
        <w:gridCol w:w="720"/>
        <w:gridCol w:w="1530"/>
        <w:gridCol w:w="1890"/>
        <w:gridCol w:w="1260"/>
      </w:tblGrid>
      <w:tr w:rsidR="00935D5F" w:rsidRPr="002F36E1" w:rsidTr="00470B8B">
        <w:trPr>
          <w:trHeight w:val="458"/>
        </w:trPr>
        <w:tc>
          <w:tcPr>
            <w:tcW w:w="744" w:type="dxa"/>
            <w:vMerge w:val="restart"/>
          </w:tcPr>
          <w:p w:rsidR="00935D5F" w:rsidRPr="002F36E1" w:rsidRDefault="00935D5F" w:rsidP="00470B8B">
            <w:pPr>
              <w:pStyle w:val="ListParagraph"/>
              <w:ind w:left="0"/>
              <w:jc w:val="center"/>
              <w:rPr>
                <w:b/>
              </w:rPr>
            </w:pPr>
            <w:r w:rsidRPr="002F36E1">
              <w:rPr>
                <w:b/>
              </w:rPr>
              <w:t>S.No</w:t>
            </w:r>
          </w:p>
        </w:tc>
        <w:tc>
          <w:tcPr>
            <w:tcW w:w="3666" w:type="dxa"/>
            <w:vMerge w:val="restart"/>
          </w:tcPr>
          <w:p w:rsidR="00935D5F" w:rsidRPr="002F36E1" w:rsidRDefault="00935D5F" w:rsidP="00470B8B">
            <w:pPr>
              <w:pStyle w:val="ListParagraph"/>
              <w:ind w:left="0"/>
              <w:jc w:val="center"/>
              <w:rPr>
                <w:b/>
              </w:rPr>
            </w:pPr>
            <w:r w:rsidRPr="002F36E1">
              <w:rPr>
                <w:b/>
              </w:rPr>
              <w:t>Description of goods (with full Specifications)</w:t>
            </w:r>
          </w:p>
        </w:tc>
        <w:tc>
          <w:tcPr>
            <w:tcW w:w="720" w:type="dxa"/>
            <w:vMerge w:val="restart"/>
          </w:tcPr>
          <w:p w:rsidR="00935D5F" w:rsidRPr="002F36E1" w:rsidRDefault="00935D5F" w:rsidP="00470B8B">
            <w:pPr>
              <w:pStyle w:val="ListParagraph"/>
              <w:ind w:left="0"/>
              <w:jc w:val="center"/>
              <w:rPr>
                <w:b/>
              </w:rPr>
            </w:pPr>
            <w:r w:rsidRPr="002F36E1">
              <w:rPr>
                <w:b/>
              </w:rPr>
              <w:t>Qty</w:t>
            </w:r>
          </w:p>
        </w:tc>
        <w:tc>
          <w:tcPr>
            <w:tcW w:w="720" w:type="dxa"/>
            <w:vMerge w:val="restart"/>
          </w:tcPr>
          <w:p w:rsidR="00935D5F" w:rsidRPr="002F36E1" w:rsidRDefault="00935D5F" w:rsidP="00470B8B">
            <w:pPr>
              <w:pStyle w:val="ListParagraph"/>
              <w:ind w:left="0"/>
              <w:jc w:val="center"/>
              <w:rPr>
                <w:b/>
              </w:rPr>
            </w:pPr>
            <w:r w:rsidRPr="002F36E1">
              <w:rPr>
                <w:b/>
              </w:rPr>
              <w:t>Unit</w:t>
            </w:r>
          </w:p>
        </w:tc>
        <w:tc>
          <w:tcPr>
            <w:tcW w:w="1530" w:type="dxa"/>
            <w:vMerge w:val="restart"/>
          </w:tcPr>
          <w:p w:rsidR="00935D5F" w:rsidRPr="002F36E1" w:rsidRDefault="00935D5F" w:rsidP="00470B8B">
            <w:pPr>
              <w:pStyle w:val="ListParagraph"/>
              <w:ind w:left="0"/>
              <w:jc w:val="center"/>
              <w:rPr>
                <w:b/>
              </w:rPr>
            </w:pPr>
            <w:r w:rsidRPr="002F36E1">
              <w:rPr>
                <w:b/>
              </w:rPr>
              <w:t>Quoted Unit rate in Rs.</w:t>
            </w:r>
          </w:p>
        </w:tc>
        <w:tc>
          <w:tcPr>
            <w:tcW w:w="3150" w:type="dxa"/>
            <w:gridSpan w:val="2"/>
          </w:tcPr>
          <w:p w:rsidR="00935D5F" w:rsidRPr="002F36E1" w:rsidRDefault="00935D5F" w:rsidP="00470B8B">
            <w:pPr>
              <w:pStyle w:val="ListParagraph"/>
              <w:ind w:left="0"/>
              <w:jc w:val="center"/>
              <w:rPr>
                <w:b/>
              </w:rPr>
            </w:pPr>
            <w:r w:rsidRPr="002F36E1">
              <w:rPr>
                <w:b/>
              </w:rPr>
              <w:t>Total Amount</w:t>
            </w:r>
          </w:p>
        </w:tc>
      </w:tr>
      <w:tr w:rsidR="00935D5F" w:rsidRPr="002F36E1" w:rsidTr="00470B8B">
        <w:trPr>
          <w:trHeight w:val="422"/>
        </w:trPr>
        <w:tc>
          <w:tcPr>
            <w:tcW w:w="744" w:type="dxa"/>
            <w:vMerge/>
          </w:tcPr>
          <w:p w:rsidR="00935D5F" w:rsidRPr="002F36E1" w:rsidRDefault="00935D5F" w:rsidP="00470B8B">
            <w:pPr>
              <w:pStyle w:val="ListParagraph"/>
              <w:ind w:left="0"/>
              <w:jc w:val="center"/>
              <w:rPr>
                <w:b/>
              </w:rPr>
            </w:pPr>
          </w:p>
        </w:tc>
        <w:tc>
          <w:tcPr>
            <w:tcW w:w="3666" w:type="dxa"/>
            <w:vMerge/>
          </w:tcPr>
          <w:p w:rsidR="00935D5F" w:rsidRPr="002F36E1" w:rsidRDefault="00935D5F" w:rsidP="00470B8B">
            <w:pPr>
              <w:pStyle w:val="ListParagraph"/>
              <w:ind w:left="0"/>
              <w:jc w:val="center"/>
              <w:rPr>
                <w:b/>
              </w:rPr>
            </w:pPr>
          </w:p>
        </w:tc>
        <w:tc>
          <w:tcPr>
            <w:tcW w:w="720" w:type="dxa"/>
            <w:vMerge/>
          </w:tcPr>
          <w:p w:rsidR="00935D5F" w:rsidRPr="002F36E1" w:rsidRDefault="00935D5F" w:rsidP="00470B8B">
            <w:pPr>
              <w:pStyle w:val="ListParagraph"/>
              <w:ind w:left="0"/>
              <w:jc w:val="center"/>
              <w:rPr>
                <w:b/>
              </w:rPr>
            </w:pPr>
          </w:p>
        </w:tc>
        <w:tc>
          <w:tcPr>
            <w:tcW w:w="720" w:type="dxa"/>
            <w:vMerge/>
          </w:tcPr>
          <w:p w:rsidR="00935D5F" w:rsidRPr="002F36E1" w:rsidRDefault="00935D5F" w:rsidP="00470B8B">
            <w:pPr>
              <w:pStyle w:val="ListParagraph"/>
              <w:ind w:left="0"/>
              <w:jc w:val="center"/>
              <w:rPr>
                <w:b/>
              </w:rPr>
            </w:pPr>
          </w:p>
        </w:tc>
        <w:tc>
          <w:tcPr>
            <w:tcW w:w="1530" w:type="dxa"/>
            <w:vMerge/>
          </w:tcPr>
          <w:p w:rsidR="00935D5F" w:rsidRPr="002F36E1" w:rsidRDefault="00935D5F" w:rsidP="00470B8B">
            <w:pPr>
              <w:pStyle w:val="ListParagraph"/>
              <w:ind w:left="0"/>
              <w:jc w:val="center"/>
              <w:rPr>
                <w:b/>
              </w:rPr>
            </w:pPr>
          </w:p>
        </w:tc>
        <w:tc>
          <w:tcPr>
            <w:tcW w:w="1890" w:type="dxa"/>
          </w:tcPr>
          <w:p w:rsidR="00935D5F" w:rsidRPr="002F36E1" w:rsidRDefault="00935D5F" w:rsidP="00470B8B">
            <w:pPr>
              <w:pStyle w:val="ListParagraph"/>
              <w:ind w:left="0"/>
              <w:jc w:val="center"/>
              <w:rPr>
                <w:b/>
              </w:rPr>
            </w:pPr>
            <w:r w:rsidRPr="002F36E1">
              <w:rPr>
                <w:b/>
              </w:rPr>
              <w:t>In figures</w:t>
            </w:r>
          </w:p>
        </w:tc>
        <w:tc>
          <w:tcPr>
            <w:tcW w:w="1260" w:type="dxa"/>
          </w:tcPr>
          <w:p w:rsidR="00935D5F" w:rsidRPr="002F36E1" w:rsidRDefault="00935D5F" w:rsidP="00470B8B">
            <w:pPr>
              <w:pStyle w:val="ListParagraph"/>
              <w:ind w:left="0"/>
              <w:jc w:val="center"/>
              <w:rPr>
                <w:b/>
              </w:rPr>
            </w:pPr>
            <w:r w:rsidRPr="002F36E1">
              <w:rPr>
                <w:b/>
              </w:rPr>
              <w:t>In words</w:t>
            </w:r>
          </w:p>
        </w:tc>
      </w:tr>
      <w:tr w:rsidR="00935D5F" w:rsidRPr="002F36E1" w:rsidTr="00F50AEC">
        <w:trPr>
          <w:trHeight w:val="260"/>
        </w:trPr>
        <w:tc>
          <w:tcPr>
            <w:tcW w:w="744" w:type="dxa"/>
          </w:tcPr>
          <w:p w:rsidR="00935D5F" w:rsidRPr="002F36E1" w:rsidRDefault="00935D5F" w:rsidP="00F50AEC">
            <w:pPr>
              <w:pStyle w:val="ListParagraph"/>
              <w:spacing w:line="276" w:lineRule="auto"/>
              <w:ind w:left="0"/>
              <w:jc w:val="both"/>
            </w:pPr>
          </w:p>
        </w:tc>
        <w:tc>
          <w:tcPr>
            <w:tcW w:w="3666" w:type="dxa"/>
          </w:tcPr>
          <w:p w:rsidR="00935D5F" w:rsidRPr="002F36E1" w:rsidRDefault="00935D5F" w:rsidP="00F50AEC">
            <w:pPr>
              <w:pStyle w:val="ListParagraph"/>
              <w:ind w:left="0"/>
              <w:jc w:val="both"/>
            </w:pPr>
          </w:p>
        </w:tc>
        <w:tc>
          <w:tcPr>
            <w:tcW w:w="720" w:type="dxa"/>
          </w:tcPr>
          <w:p w:rsidR="00935D5F" w:rsidRPr="002F36E1" w:rsidRDefault="00935D5F" w:rsidP="00F50AEC">
            <w:pPr>
              <w:pStyle w:val="ListParagraph"/>
              <w:spacing w:line="276" w:lineRule="auto"/>
              <w:ind w:left="0"/>
              <w:jc w:val="both"/>
            </w:pPr>
          </w:p>
        </w:tc>
        <w:tc>
          <w:tcPr>
            <w:tcW w:w="720" w:type="dxa"/>
          </w:tcPr>
          <w:p w:rsidR="00935D5F" w:rsidRPr="002F36E1" w:rsidRDefault="00935D5F" w:rsidP="00F50AEC">
            <w:pPr>
              <w:pStyle w:val="ListParagraph"/>
              <w:spacing w:line="276" w:lineRule="auto"/>
              <w:ind w:left="0"/>
              <w:jc w:val="both"/>
            </w:pPr>
          </w:p>
        </w:tc>
        <w:tc>
          <w:tcPr>
            <w:tcW w:w="1530" w:type="dxa"/>
          </w:tcPr>
          <w:p w:rsidR="00935D5F" w:rsidRPr="002F36E1" w:rsidRDefault="00935D5F" w:rsidP="00F50AEC">
            <w:pPr>
              <w:pStyle w:val="ListParagraph"/>
              <w:spacing w:line="276" w:lineRule="auto"/>
              <w:ind w:left="0"/>
              <w:jc w:val="both"/>
            </w:pPr>
          </w:p>
        </w:tc>
        <w:tc>
          <w:tcPr>
            <w:tcW w:w="1890" w:type="dxa"/>
          </w:tcPr>
          <w:p w:rsidR="00935D5F" w:rsidRPr="002F36E1" w:rsidRDefault="00935D5F" w:rsidP="00F50AEC">
            <w:pPr>
              <w:pStyle w:val="ListParagraph"/>
              <w:spacing w:line="276" w:lineRule="auto"/>
              <w:ind w:left="0"/>
              <w:jc w:val="both"/>
            </w:pPr>
          </w:p>
        </w:tc>
        <w:tc>
          <w:tcPr>
            <w:tcW w:w="1260" w:type="dxa"/>
          </w:tcPr>
          <w:p w:rsidR="00935D5F" w:rsidRPr="002F36E1" w:rsidRDefault="00935D5F" w:rsidP="00F50AEC">
            <w:pPr>
              <w:pStyle w:val="ListParagraph"/>
              <w:spacing w:line="276" w:lineRule="auto"/>
              <w:ind w:left="0"/>
              <w:jc w:val="both"/>
            </w:pPr>
          </w:p>
          <w:p w:rsidR="00935D5F" w:rsidRPr="002F36E1" w:rsidRDefault="00935D5F" w:rsidP="00F50AEC">
            <w:pPr>
              <w:pStyle w:val="ListParagraph"/>
              <w:spacing w:line="276" w:lineRule="auto"/>
              <w:ind w:left="0"/>
              <w:jc w:val="both"/>
            </w:pPr>
          </w:p>
        </w:tc>
      </w:tr>
      <w:tr w:rsidR="00F50AEC" w:rsidRPr="002F36E1" w:rsidTr="00F50AEC">
        <w:trPr>
          <w:trHeight w:val="377"/>
        </w:trPr>
        <w:tc>
          <w:tcPr>
            <w:tcW w:w="744" w:type="dxa"/>
          </w:tcPr>
          <w:p w:rsidR="00F50AEC" w:rsidRPr="002F36E1" w:rsidRDefault="00F50AEC" w:rsidP="00F50AEC">
            <w:pPr>
              <w:pStyle w:val="ListParagraph"/>
              <w:spacing w:line="276" w:lineRule="auto"/>
              <w:ind w:left="0"/>
              <w:jc w:val="both"/>
            </w:pPr>
          </w:p>
        </w:tc>
        <w:tc>
          <w:tcPr>
            <w:tcW w:w="3666" w:type="dxa"/>
          </w:tcPr>
          <w:p w:rsidR="00F50AEC" w:rsidRPr="002F36E1" w:rsidRDefault="00F50AEC" w:rsidP="00F50AEC">
            <w:pPr>
              <w:pStyle w:val="ListParagraph"/>
              <w:spacing w:line="276" w:lineRule="auto"/>
              <w:ind w:left="0"/>
              <w:jc w:val="both"/>
            </w:pPr>
          </w:p>
        </w:tc>
        <w:tc>
          <w:tcPr>
            <w:tcW w:w="720" w:type="dxa"/>
          </w:tcPr>
          <w:p w:rsidR="00F50AEC" w:rsidRPr="002F36E1" w:rsidRDefault="00F50AEC" w:rsidP="00F50AEC">
            <w:pPr>
              <w:pStyle w:val="ListParagraph"/>
              <w:spacing w:line="276" w:lineRule="auto"/>
              <w:ind w:left="0"/>
              <w:jc w:val="both"/>
            </w:pPr>
          </w:p>
        </w:tc>
        <w:tc>
          <w:tcPr>
            <w:tcW w:w="720" w:type="dxa"/>
          </w:tcPr>
          <w:p w:rsidR="00F50AEC" w:rsidRPr="002F36E1" w:rsidRDefault="00F50AEC" w:rsidP="00F50AEC">
            <w:pPr>
              <w:pStyle w:val="ListParagraph"/>
              <w:spacing w:line="276" w:lineRule="auto"/>
              <w:ind w:left="0"/>
              <w:jc w:val="both"/>
            </w:pPr>
          </w:p>
        </w:tc>
        <w:tc>
          <w:tcPr>
            <w:tcW w:w="1530" w:type="dxa"/>
          </w:tcPr>
          <w:p w:rsidR="00F50AEC" w:rsidRPr="002F36E1" w:rsidRDefault="00F50AEC" w:rsidP="00F50AEC">
            <w:pPr>
              <w:pStyle w:val="ListParagraph"/>
              <w:spacing w:line="276" w:lineRule="auto"/>
              <w:ind w:left="0"/>
              <w:jc w:val="both"/>
            </w:pPr>
          </w:p>
        </w:tc>
        <w:tc>
          <w:tcPr>
            <w:tcW w:w="1890" w:type="dxa"/>
          </w:tcPr>
          <w:p w:rsidR="00F50AEC" w:rsidRPr="002F36E1" w:rsidRDefault="00F50AEC" w:rsidP="00F50AEC">
            <w:pPr>
              <w:pStyle w:val="ListParagraph"/>
              <w:spacing w:line="276" w:lineRule="auto"/>
              <w:ind w:left="0"/>
              <w:jc w:val="both"/>
            </w:pPr>
          </w:p>
        </w:tc>
        <w:tc>
          <w:tcPr>
            <w:tcW w:w="1260" w:type="dxa"/>
          </w:tcPr>
          <w:p w:rsidR="00F50AEC" w:rsidRPr="002F36E1" w:rsidRDefault="00F50AEC" w:rsidP="00F50AEC">
            <w:pPr>
              <w:pStyle w:val="ListParagraph"/>
              <w:spacing w:line="276" w:lineRule="auto"/>
              <w:ind w:left="0"/>
              <w:jc w:val="both"/>
            </w:pPr>
          </w:p>
        </w:tc>
      </w:tr>
      <w:tr w:rsidR="00F50AEC" w:rsidRPr="002F36E1" w:rsidTr="00F50AEC">
        <w:trPr>
          <w:trHeight w:val="260"/>
        </w:trPr>
        <w:tc>
          <w:tcPr>
            <w:tcW w:w="744" w:type="dxa"/>
          </w:tcPr>
          <w:p w:rsidR="00F50AEC" w:rsidRPr="002F36E1" w:rsidRDefault="00F50AEC" w:rsidP="00F50AEC">
            <w:pPr>
              <w:pStyle w:val="ListParagraph"/>
              <w:spacing w:line="276" w:lineRule="auto"/>
              <w:ind w:left="0"/>
              <w:jc w:val="both"/>
            </w:pPr>
          </w:p>
        </w:tc>
        <w:tc>
          <w:tcPr>
            <w:tcW w:w="3666" w:type="dxa"/>
          </w:tcPr>
          <w:p w:rsidR="00F50AEC" w:rsidRPr="002F36E1" w:rsidRDefault="00F50AEC" w:rsidP="00F50AEC">
            <w:pPr>
              <w:pStyle w:val="ListParagraph"/>
              <w:spacing w:line="276" w:lineRule="auto"/>
              <w:ind w:left="0"/>
              <w:jc w:val="both"/>
            </w:pPr>
          </w:p>
        </w:tc>
        <w:tc>
          <w:tcPr>
            <w:tcW w:w="720" w:type="dxa"/>
          </w:tcPr>
          <w:p w:rsidR="00F50AEC" w:rsidRPr="002F36E1" w:rsidRDefault="00F50AEC" w:rsidP="00F50AEC">
            <w:pPr>
              <w:pStyle w:val="ListParagraph"/>
              <w:spacing w:line="276" w:lineRule="auto"/>
              <w:ind w:left="0"/>
              <w:jc w:val="both"/>
            </w:pPr>
          </w:p>
        </w:tc>
        <w:tc>
          <w:tcPr>
            <w:tcW w:w="720" w:type="dxa"/>
          </w:tcPr>
          <w:p w:rsidR="00F50AEC" w:rsidRPr="002F36E1" w:rsidRDefault="00F50AEC" w:rsidP="00F50AEC">
            <w:pPr>
              <w:pStyle w:val="ListParagraph"/>
              <w:spacing w:line="276" w:lineRule="auto"/>
              <w:ind w:left="0"/>
              <w:jc w:val="both"/>
            </w:pPr>
          </w:p>
        </w:tc>
        <w:tc>
          <w:tcPr>
            <w:tcW w:w="1530" w:type="dxa"/>
          </w:tcPr>
          <w:p w:rsidR="00F50AEC" w:rsidRPr="002F36E1" w:rsidRDefault="00F50AEC" w:rsidP="00F50AEC">
            <w:pPr>
              <w:pStyle w:val="ListParagraph"/>
              <w:spacing w:line="276" w:lineRule="auto"/>
              <w:ind w:left="0"/>
              <w:jc w:val="both"/>
            </w:pPr>
          </w:p>
        </w:tc>
        <w:tc>
          <w:tcPr>
            <w:tcW w:w="1890" w:type="dxa"/>
          </w:tcPr>
          <w:p w:rsidR="00F50AEC" w:rsidRPr="002F36E1" w:rsidRDefault="00F50AEC" w:rsidP="00F50AEC">
            <w:pPr>
              <w:pStyle w:val="ListParagraph"/>
              <w:spacing w:line="276" w:lineRule="auto"/>
              <w:ind w:left="0"/>
              <w:jc w:val="both"/>
            </w:pPr>
          </w:p>
        </w:tc>
        <w:tc>
          <w:tcPr>
            <w:tcW w:w="1260" w:type="dxa"/>
          </w:tcPr>
          <w:p w:rsidR="00F50AEC" w:rsidRPr="002F36E1" w:rsidRDefault="00F50AEC" w:rsidP="00F50AEC">
            <w:pPr>
              <w:pStyle w:val="ListParagraph"/>
              <w:spacing w:line="276" w:lineRule="auto"/>
              <w:ind w:left="0"/>
              <w:jc w:val="both"/>
            </w:pPr>
          </w:p>
        </w:tc>
      </w:tr>
    </w:tbl>
    <w:p w:rsidR="00935D5F" w:rsidRPr="002F36E1" w:rsidRDefault="00935D5F" w:rsidP="00935D5F">
      <w:pPr>
        <w:pStyle w:val="ListParagraph"/>
        <w:spacing w:line="360" w:lineRule="auto"/>
        <w:ind w:left="274"/>
        <w:jc w:val="both"/>
      </w:pPr>
    </w:p>
    <w:p w:rsidR="00935D5F" w:rsidRPr="002F36E1" w:rsidRDefault="00935D5F" w:rsidP="00935D5F">
      <w:pPr>
        <w:pStyle w:val="ListParagraph"/>
        <w:spacing w:line="360" w:lineRule="auto"/>
        <w:ind w:left="274"/>
        <w:jc w:val="both"/>
      </w:pPr>
      <w:r w:rsidRPr="002F36E1">
        <w:tab/>
      </w:r>
      <w:r w:rsidRPr="002F36E1">
        <w:tab/>
      </w:r>
      <w:r w:rsidRPr="002F36E1">
        <w:tab/>
      </w:r>
      <w:r w:rsidRPr="002F36E1">
        <w:tab/>
      </w:r>
      <w:r w:rsidRPr="002F36E1">
        <w:tab/>
      </w:r>
      <w:r w:rsidRPr="002F36E1">
        <w:tab/>
      </w:r>
      <w:r w:rsidRPr="002F36E1">
        <w:tab/>
      </w:r>
      <w:r w:rsidRPr="002F36E1">
        <w:tab/>
      </w:r>
      <w:r w:rsidRPr="002F36E1">
        <w:tab/>
        <w:t xml:space="preserve">Gross Total </w:t>
      </w:r>
      <w:r w:rsidR="007C1119" w:rsidRPr="002F36E1">
        <w:t>cost:</w:t>
      </w:r>
    </w:p>
    <w:p w:rsidR="00935D5F" w:rsidRPr="002F36E1" w:rsidRDefault="00935D5F" w:rsidP="00935D5F">
      <w:pPr>
        <w:pStyle w:val="ListParagraph"/>
        <w:ind w:left="274"/>
        <w:jc w:val="both"/>
      </w:pPr>
    </w:p>
    <w:p w:rsidR="00935D5F" w:rsidRPr="002F36E1" w:rsidRDefault="00935D5F" w:rsidP="00935D5F">
      <w:pPr>
        <w:pStyle w:val="ListParagraph"/>
        <w:ind w:left="274"/>
        <w:jc w:val="both"/>
      </w:pPr>
      <w:r w:rsidRPr="002F36E1">
        <w:t>We agree to supply the above goods in accordance with the technical specifications for the total contract price of Rs.__________________(Amount in figures) (Rupees ____________amount in words) within the period specified in the Invitation for Quotations.</w:t>
      </w:r>
    </w:p>
    <w:p w:rsidR="00935D5F" w:rsidRPr="002F36E1" w:rsidRDefault="00935D5F" w:rsidP="00935D5F">
      <w:pPr>
        <w:pStyle w:val="ListParagraph"/>
        <w:ind w:left="274"/>
        <w:jc w:val="both"/>
      </w:pPr>
      <w:r w:rsidRPr="002F36E1">
        <w:t>We also confirm that the normal commercial warranty / guarantee of months s</w:t>
      </w:r>
      <w:r w:rsidR="00FD146E" w:rsidRPr="002F36E1">
        <w:t xml:space="preserve">hall apply to the offered goods. </w:t>
      </w:r>
      <w:r w:rsidRPr="002F36E1">
        <w:t>We hereby certify that we have taken steps to ensure that no person acting for us or on our behalf will engage in bribery.</w:t>
      </w:r>
    </w:p>
    <w:p w:rsidR="00935D5F" w:rsidRPr="002F36E1" w:rsidRDefault="00935D5F" w:rsidP="00935D5F">
      <w:pPr>
        <w:pStyle w:val="ListParagraph"/>
        <w:ind w:left="274"/>
        <w:jc w:val="both"/>
      </w:pPr>
    </w:p>
    <w:p w:rsidR="00935D5F" w:rsidRPr="002F36E1" w:rsidRDefault="00935D5F" w:rsidP="00935D5F">
      <w:pPr>
        <w:pStyle w:val="ListParagraph"/>
        <w:ind w:left="274"/>
        <w:jc w:val="both"/>
      </w:pPr>
      <w:r w:rsidRPr="002F36E1">
        <w:t>Signature of Supplier</w:t>
      </w:r>
    </w:p>
    <w:p w:rsidR="00935D5F" w:rsidRPr="002F36E1" w:rsidRDefault="00935D5F" w:rsidP="00935D5F">
      <w:pPr>
        <w:pStyle w:val="ListParagraph"/>
        <w:ind w:left="274"/>
        <w:jc w:val="both"/>
      </w:pPr>
    </w:p>
    <w:p w:rsidR="00935D5F" w:rsidRPr="002F36E1" w:rsidRDefault="007C1119" w:rsidP="00935D5F">
      <w:pPr>
        <w:pStyle w:val="ListParagraph"/>
        <w:ind w:left="274"/>
        <w:jc w:val="both"/>
      </w:pPr>
      <w:r w:rsidRPr="002F36E1">
        <w:t>Name:</w:t>
      </w:r>
      <w:r w:rsidR="00935D5F" w:rsidRPr="002F36E1">
        <w:t xml:space="preserve"> _______________</w:t>
      </w:r>
      <w:r w:rsidR="00935D5F" w:rsidRPr="002F36E1">
        <w:tab/>
      </w:r>
      <w:r w:rsidR="00935D5F" w:rsidRPr="002F36E1">
        <w:tab/>
      </w:r>
      <w:r w:rsidR="00935D5F" w:rsidRPr="002F36E1">
        <w:tab/>
      </w:r>
      <w:r w:rsidR="00935D5F" w:rsidRPr="002F36E1">
        <w:tab/>
        <w:t>Mobile No._________________</w:t>
      </w:r>
    </w:p>
    <w:p w:rsidR="002532AC" w:rsidRPr="002F36E1" w:rsidRDefault="002532AC" w:rsidP="002532AC">
      <w:pPr>
        <w:pStyle w:val="ListParagraph"/>
        <w:spacing w:line="360" w:lineRule="auto"/>
        <w:ind w:left="634"/>
        <w:jc w:val="both"/>
      </w:pPr>
    </w:p>
    <w:p w:rsidR="00935D5F" w:rsidRPr="002F36E1" w:rsidRDefault="00FD146E" w:rsidP="00FD146E">
      <w:pPr>
        <w:pStyle w:val="ListParagraph"/>
        <w:spacing w:line="360" w:lineRule="auto"/>
        <w:ind w:left="634"/>
        <w:jc w:val="both"/>
      </w:pPr>
      <w:r w:rsidRPr="002F36E1">
        <w:rPr>
          <w:b/>
          <w:u w:val="single"/>
        </w:rPr>
        <w:t>*</w:t>
      </w:r>
      <w:r w:rsidR="00935D5F" w:rsidRPr="002F36E1">
        <w:t>Applicable while the bids are being invited for more than one item and would be evaluated for all the items together. Modify where evaluation would be made for each item separately.</w:t>
      </w:r>
    </w:p>
    <w:p w:rsidR="00FD146E" w:rsidRPr="002F36E1" w:rsidRDefault="00FD146E" w:rsidP="00FD146E">
      <w:pPr>
        <w:pStyle w:val="ListParagraph"/>
        <w:spacing w:line="360" w:lineRule="auto"/>
        <w:ind w:left="634"/>
        <w:jc w:val="both"/>
      </w:pPr>
    </w:p>
    <w:p w:rsidR="004A0E91" w:rsidRPr="002F36E1" w:rsidRDefault="004A0E91" w:rsidP="008D3126">
      <w:pPr>
        <w:spacing w:after="0" w:line="240" w:lineRule="auto"/>
        <w:jc w:val="center"/>
        <w:rPr>
          <w:rFonts w:ascii="Times New Roman" w:hAnsi="Times New Roman" w:cs="Times New Roman"/>
          <w:sz w:val="24"/>
          <w:szCs w:val="24"/>
        </w:rPr>
      </w:pPr>
    </w:p>
    <w:p w:rsidR="004A0E91" w:rsidRPr="002F36E1" w:rsidRDefault="004A0E91" w:rsidP="008D3126">
      <w:pPr>
        <w:spacing w:after="0" w:line="240" w:lineRule="auto"/>
        <w:jc w:val="center"/>
        <w:rPr>
          <w:rFonts w:ascii="Times New Roman" w:hAnsi="Times New Roman" w:cs="Times New Roman"/>
          <w:sz w:val="24"/>
          <w:szCs w:val="24"/>
        </w:rPr>
      </w:pPr>
    </w:p>
    <w:p w:rsidR="00B65F6A" w:rsidRDefault="00B65F6A" w:rsidP="008D3126">
      <w:pPr>
        <w:spacing w:after="0" w:line="240" w:lineRule="auto"/>
        <w:jc w:val="center"/>
        <w:rPr>
          <w:rFonts w:ascii="Times New Roman" w:hAnsi="Times New Roman" w:cs="Times New Roman"/>
          <w:sz w:val="24"/>
          <w:szCs w:val="24"/>
        </w:rPr>
      </w:pPr>
    </w:p>
    <w:p w:rsidR="00193FC2" w:rsidRDefault="00193FC2" w:rsidP="008D3126">
      <w:pPr>
        <w:spacing w:after="0" w:line="240" w:lineRule="auto"/>
        <w:jc w:val="center"/>
        <w:rPr>
          <w:rFonts w:ascii="Times New Roman" w:hAnsi="Times New Roman" w:cs="Times New Roman"/>
          <w:sz w:val="24"/>
          <w:szCs w:val="24"/>
        </w:rPr>
      </w:pPr>
    </w:p>
    <w:p w:rsidR="00C06FD8" w:rsidRPr="00C06FD8" w:rsidRDefault="00C06FD8" w:rsidP="00C06FD8">
      <w:pPr>
        <w:spacing w:after="0" w:line="240" w:lineRule="auto"/>
        <w:ind w:left="720" w:hanging="11"/>
        <w:jc w:val="center"/>
        <w:rPr>
          <w:rFonts w:ascii="Times New Roman" w:hAnsi="Times New Roman" w:cs="Times New Roman"/>
          <w:b/>
          <w:u w:val="single"/>
        </w:rPr>
      </w:pPr>
      <w:r w:rsidRPr="00C06FD8">
        <w:rPr>
          <w:rFonts w:ascii="Times New Roman" w:hAnsi="Times New Roman" w:cs="Times New Roman"/>
          <w:b/>
          <w:sz w:val="28"/>
          <w:szCs w:val="24"/>
        </w:rPr>
        <w:lastRenderedPageBreak/>
        <w:t>Tender Notice No: UCEN/ME/MOS Lab/2018</w:t>
      </w:r>
      <w:r w:rsidR="00E13038">
        <w:rPr>
          <w:rFonts w:ascii="Times New Roman" w:hAnsi="Times New Roman" w:cs="Times New Roman"/>
          <w:b/>
          <w:sz w:val="28"/>
          <w:szCs w:val="24"/>
        </w:rPr>
        <w:t>-19</w:t>
      </w:r>
      <w:r w:rsidRPr="00C06FD8">
        <w:rPr>
          <w:rFonts w:ascii="Times New Roman" w:hAnsi="Times New Roman" w:cs="Times New Roman"/>
          <w:b/>
          <w:sz w:val="28"/>
          <w:szCs w:val="24"/>
        </w:rPr>
        <w:t>,</w:t>
      </w:r>
      <w:r w:rsidRPr="00C06FD8">
        <w:rPr>
          <w:rFonts w:ascii="Times New Roman" w:hAnsi="Times New Roman" w:cs="Times New Roman"/>
          <w:b/>
          <w:sz w:val="28"/>
          <w:szCs w:val="24"/>
        </w:rPr>
        <w:tab/>
        <w:t xml:space="preserve"> Date: </w:t>
      </w:r>
      <w:r w:rsidR="00DD705F">
        <w:rPr>
          <w:rFonts w:ascii="Times New Roman" w:hAnsi="Times New Roman" w:cs="Times New Roman"/>
          <w:b/>
          <w:sz w:val="28"/>
          <w:szCs w:val="24"/>
        </w:rPr>
        <w:t>2</w:t>
      </w:r>
      <w:r w:rsidR="00C22700">
        <w:rPr>
          <w:rFonts w:ascii="Times New Roman" w:hAnsi="Times New Roman" w:cs="Times New Roman"/>
          <w:b/>
          <w:sz w:val="28"/>
          <w:szCs w:val="24"/>
        </w:rPr>
        <w:t>7</w:t>
      </w:r>
      <w:r w:rsidR="00DD705F">
        <w:rPr>
          <w:rFonts w:ascii="Times New Roman" w:hAnsi="Times New Roman" w:cs="Times New Roman"/>
          <w:b/>
          <w:sz w:val="28"/>
          <w:szCs w:val="24"/>
        </w:rPr>
        <w:t>-06-2018</w:t>
      </w:r>
    </w:p>
    <w:p w:rsidR="00C06FD8" w:rsidRPr="001A4069" w:rsidRDefault="00C06FD8" w:rsidP="00C06FD8">
      <w:pPr>
        <w:tabs>
          <w:tab w:val="left" w:pos="600"/>
          <w:tab w:val="center" w:pos="4680"/>
        </w:tabs>
        <w:spacing w:after="0"/>
        <w:rPr>
          <w:rFonts w:ascii="Times New Roman" w:hAnsi="Times New Roman" w:cs="Times New Roman"/>
          <w:sz w:val="24"/>
          <w:szCs w:val="24"/>
        </w:rPr>
      </w:pPr>
    </w:p>
    <w:p w:rsidR="00C06FD8" w:rsidRPr="001A4069" w:rsidRDefault="00C06FD8" w:rsidP="00C06FD8">
      <w:pPr>
        <w:spacing w:after="0"/>
        <w:jc w:val="center"/>
        <w:rPr>
          <w:rFonts w:ascii="Times New Roman" w:hAnsi="Times New Roman" w:cs="Times New Roman"/>
          <w:sz w:val="28"/>
          <w:szCs w:val="28"/>
        </w:rPr>
      </w:pP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r w:rsidRPr="001A4069">
        <w:rPr>
          <w:rFonts w:ascii="Times New Roman" w:hAnsi="Times New Roman" w:cs="Times New Roman"/>
          <w:sz w:val="52"/>
          <w:szCs w:val="52"/>
        </w:rPr>
        <w:t>Item No: 1</w:t>
      </w: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r w:rsidRPr="001A4069">
        <w:rPr>
          <w:rFonts w:ascii="Times New Roman" w:hAnsi="Times New Roman" w:cs="Times New Roman"/>
          <w:sz w:val="52"/>
          <w:szCs w:val="52"/>
        </w:rPr>
        <w:t>Department of ME</w:t>
      </w:r>
    </w:p>
    <w:p w:rsidR="00C06FD8" w:rsidRPr="001A4069" w:rsidRDefault="00C06FD8" w:rsidP="00C06FD8">
      <w:pPr>
        <w:spacing w:after="0"/>
        <w:jc w:val="center"/>
        <w:rPr>
          <w:rFonts w:ascii="Times New Roman" w:hAnsi="Times New Roman" w:cs="Times New Roman"/>
          <w:sz w:val="52"/>
          <w:szCs w:val="52"/>
        </w:rPr>
      </w:pPr>
    </w:p>
    <w:p w:rsidR="00C06FD8" w:rsidRDefault="00C06FD8" w:rsidP="00C06FD8">
      <w:pPr>
        <w:jc w:val="center"/>
        <w:outlineLvl w:val="1"/>
        <w:rPr>
          <w:rFonts w:ascii="Times New Roman" w:eastAsia="Times New Roman" w:hAnsi="Times New Roman" w:cs="Times New Roman"/>
          <w:b/>
          <w:sz w:val="52"/>
          <w:szCs w:val="52"/>
        </w:rPr>
      </w:pPr>
      <w:r w:rsidRPr="00683D40">
        <w:rPr>
          <w:rFonts w:ascii="Times New Roman" w:eastAsia="Times New Roman" w:hAnsi="Times New Roman" w:cs="Times New Roman"/>
          <w:b/>
          <w:sz w:val="52"/>
          <w:szCs w:val="52"/>
        </w:rPr>
        <w:t>Spring Testing Machine</w:t>
      </w:r>
    </w:p>
    <w:p w:rsidR="00683D40" w:rsidRPr="00683D40" w:rsidRDefault="00683D40" w:rsidP="00C06FD8">
      <w:pPr>
        <w:jc w:val="center"/>
        <w:outlineLvl w:val="1"/>
        <w:rPr>
          <w:rFonts w:ascii="Times New Roman" w:eastAsia="Times New Roman" w:hAnsi="Times New Roman" w:cs="Times New Roman"/>
          <w:b/>
          <w:sz w:val="52"/>
          <w:szCs w:val="52"/>
        </w:rPr>
      </w:pPr>
    </w:p>
    <w:p w:rsidR="00C06FD8" w:rsidRPr="00683D40" w:rsidRDefault="00C06FD8" w:rsidP="00C06FD8">
      <w:pPr>
        <w:jc w:val="center"/>
        <w:rPr>
          <w:rFonts w:ascii="Times New Roman" w:hAnsi="Times New Roman" w:cs="Times New Roman"/>
          <w:b/>
          <w:sz w:val="40"/>
          <w:szCs w:val="40"/>
        </w:rPr>
      </w:pPr>
      <w:r w:rsidRPr="00683D40">
        <w:rPr>
          <w:rFonts w:ascii="Times New Roman" w:hAnsi="Times New Roman" w:cs="Times New Roman"/>
          <w:b/>
          <w:sz w:val="40"/>
          <w:szCs w:val="40"/>
        </w:rPr>
        <w:t xml:space="preserve"> (Mechanics of Solids Lab)</w:t>
      </w:r>
    </w:p>
    <w:p w:rsidR="00C06FD8" w:rsidRPr="001A4069" w:rsidRDefault="00C06FD8" w:rsidP="00C06FD8">
      <w:pPr>
        <w:rPr>
          <w:rFonts w:ascii="Times New Roman" w:hAnsi="Times New Roman" w:cs="Times New Roman"/>
          <w:sz w:val="48"/>
          <w:szCs w:val="48"/>
        </w:rPr>
      </w:pPr>
    </w:p>
    <w:p w:rsidR="00C06FD8" w:rsidRPr="001A4069" w:rsidRDefault="00C06FD8" w:rsidP="00C06FD8">
      <w:pPr>
        <w:rPr>
          <w:rFonts w:ascii="Times New Roman" w:hAnsi="Times New Roman" w:cs="Times New Roman"/>
          <w:sz w:val="48"/>
          <w:szCs w:val="48"/>
        </w:rPr>
      </w:pPr>
    </w:p>
    <w:p w:rsidR="00C06FD8" w:rsidRPr="001A4069" w:rsidRDefault="00C06FD8" w:rsidP="00C06FD8">
      <w:pPr>
        <w:rPr>
          <w:rFonts w:ascii="Times New Roman" w:hAnsi="Times New Roman" w:cs="Times New Roman"/>
          <w:sz w:val="48"/>
          <w:szCs w:val="48"/>
        </w:rPr>
      </w:pPr>
    </w:p>
    <w:p w:rsidR="00C06FD8" w:rsidRPr="001A4069" w:rsidRDefault="00C06FD8" w:rsidP="00C06FD8">
      <w:pPr>
        <w:rPr>
          <w:rFonts w:ascii="Times New Roman" w:hAnsi="Times New Roman" w:cs="Times New Roman"/>
          <w:sz w:val="48"/>
          <w:szCs w:val="48"/>
        </w:rPr>
      </w:pPr>
    </w:p>
    <w:p w:rsidR="00C06FD8" w:rsidRPr="001A4069" w:rsidRDefault="00C06FD8" w:rsidP="00C06FD8">
      <w:pPr>
        <w:rPr>
          <w:rFonts w:ascii="Times New Roman" w:hAnsi="Times New Roman" w:cs="Times New Roman"/>
          <w:sz w:val="48"/>
          <w:szCs w:val="48"/>
        </w:rPr>
      </w:pPr>
    </w:p>
    <w:p w:rsidR="00C06FD8" w:rsidRDefault="00C06FD8" w:rsidP="00C06FD8">
      <w:pPr>
        <w:rPr>
          <w:rFonts w:ascii="Times New Roman" w:hAnsi="Times New Roman" w:cs="Times New Roman"/>
          <w:sz w:val="48"/>
          <w:szCs w:val="48"/>
        </w:rPr>
      </w:pPr>
    </w:p>
    <w:p w:rsidR="00683D40" w:rsidRDefault="00683D40" w:rsidP="001441AD">
      <w:pPr>
        <w:spacing w:after="0"/>
        <w:jc w:val="center"/>
        <w:rPr>
          <w:rFonts w:ascii="Times New Roman" w:hAnsi="Times New Roman" w:cs="Times New Roman"/>
          <w:b/>
          <w:sz w:val="28"/>
          <w:szCs w:val="28"/>
        </w:rPr>
      </w:pPr>
    </w:p>
    <w:p w:rsidR="00C06FD8" w:rsidRPr="001A4069" w:rsidRDefault="00C06FD8" w:rsidP="001441AD">
      <w:pPr>
        <w:spacing w:after="0"/>
        <w:jc w:val="center"/>
        <w:rPr>
          <w:rFonts w:ascii="Times New Roman" w:eastAsia="Times New Roman" w:hAnsi="Times New Roman" w:cs="Times New Roman"/>
          <w:b/>
          <w:sz w:val="28"/>
          <w:szCs w:val="28"/>
        </w:rPr>
      </w:pPr>
      <w:r w:rsidRPr="001A4069">
        <w:rPr>
          <w:rFonts w:ascii="Times New Roman" w:hAnsi="Times New Roman" w:cs="Times New Roman"/>
          <w:b/>
          <w:sz w:val="28"/>
          <w:szCs w:val="28"/>
        </w:rPr>
        <w:lastRenderedPageBreak/>
        <w:t>Specifications</w:t>
      </w:r>
      <w:r w:rsidR="00E13038">
        <w:rPr>
          <w:rFonts w:ascii="Times New Roman" w:hAnsi="Times New Roman" w:cs="Times New Roman"/>
          <w:b/>
          <w:sz w:val="28"/>
          <w:szCs w:val="28"/>
        </w:rPr>
        <w:t xml:space="preserve"> of</w:t>
      </w:r>
      <w:r w:rsidRPr="001A4069">
        <w:rPr>
          <w:rFonts w:ascii="Times New Roman" w:eastAsia="Times New Roman" w:hAnsi="Times New Roman" w:cs="Times New Roman"/>
          <w:b/>
          <w:sz w:val="28"/>
          <w:szCs w:val="28"/>
        </w:rPr>
        <w:t>Spring Testing Machine</w:t>
      </w:r>
    </w:p>
    <w:p w:rsidR="00C06FD8" w:rsidRPr="001A4069" w:rsidRDefault="00C06FD8" w:rsidP="00C06FD8">
      <w:pPr>
        <w:rPr>
          <w:rFonts w:ascii="Times New Roman" w:hAnsi="Times New Roman" w:cs="Times New Roman"/>
          <w:b/>
          <w:sz w:val="28"/>
          <w:szCs w:val="28"/>
        </w:rPr>
      </w:pPr>
    </w:p>
    <w:p w:rsidR="00C06FD8" w:rsidRPr="009762AC" w:rsidRDefault="00C06FD8" w:rsidP="009762AC">
      <w:pPr>
        <w:pStyle w:val="ListParagraph"/>
        <w:numPr>
          <w:ilvl w:val="0"/>
          <w:numId w:val="20"/>
        </w:numPr>
        <w:spacing w:line="360" w:lineRule="auto"/>
        <w:jc w:val="both"/>
        <w:outlineLvl w:val="1"/>
        <w:rPr>
          <w:szCs w:val="28"/>
        </w:rPr>
      </w:pPr>
      <w:r w:rsidRPr="009762AC">
        <w:rPr>
          <w:szCs w:val="28"/>
        </w:rPr>
        <w:t>Maximum load-2500N,</w:t>
      </w:r>
    </w:p>
    <w:p w:rsidR="00C06FD8" w:rsidRPr="009762AC" w:rsidRDefault="00C06FD8" w:rsidP="009762AC">
      <w:pPr>
        <w:pStyle w:val="ListParagraph"/>
        <w:numPr>
          <w:ilvl w:val="0"/>
          <w:numId w:val="20"/>
        </w:numPr>
        <w:spacing w:line="360" w:lineRule="auto"/>
        <w:jc w:val="both"/>
        <w:outlineLvl w:val="1"/>
        <w:rPr>
          <w:szCs w:val="28"/>
        </w:rPr>
      </w:pPr>
      <w:r w:rsidRPr="009762AC">
        <w:rPr>
          <w:szCs w:val="28"/>
        </w:rPr>
        <w:t>Clearance between cross heads-250mm,</w:t>
      </w:r>
    </w:p>
    <w:p w:rsidR="00C06FD8" w:rsidRPr="009762AC" w:rsidRDefault="00C06FD8" w:rsidP="009762AC">
      <w:pPr>
        <w:pStyle w:val="ListParagraph"/>
        <w:numPr>
          <w:ilvl w:val="0"/>
          <w:numId w:val="20"/>
        </w:numPr>
        <w:spacing w:line="360" w:lineRule="auto"/>
        <w:jc w:val="both"/>
        <w:outlineLvl w:val="1"/>
        <w:rPr>
          <w:szCs w:val="28"/>
        </w:rPr>
      </w:pPr>
      <w:r w:rsidRPr="009762AC">
        <w:rPr>
          <w:szCs w:val="28"/>
        </w:rPr>
        <w:t>Least count for length – 0.01mm,</w:t>
      </w:r>
    </w:p>
    <w:p w:rsidR="00C06FD8" w:rsidRPr="009762AC" w:rsidRDefault="00C06FD8" w:rsidP="009762AC">
      <w:pPr>
        <w:pStyle w:val="ListParagraph"/>
        <w:numPr>
          <w:ilvl w:val="0"/>
          <w:numId w:val="20"/>
        </w:numPr>
        <w:spacing w:line="360" w:lineRule="auto"/>
        <w:jc w:val="both"/>
        <w:outlineLvl w:val="1"/>
        <w:rPr>
          <w:szCs w:val="28"/>
        </w:rPr>
      </w:pPr>
      <w:r w:rsidRPr="009762AC">
        <w:rPr>
          <w:szCs w:val="28"/>
        </w:rPr>
        <w:t>Least count for load – 0.1N</w:t>
      </w:r>
    </w:p>
    <w:p w:rsidR="00C06FD8" w:rsidRPr="009762AC" w:rsidRDefault="00C06FD8" w:rsidP="009762AC">
      <w:pPr>
        <w:pStyle w:val="ListParagraph"/>
        <w:numPr>
          <w:ilvl w:val="0"/>
          <w:numId w:val="20"/>
        </w:numPr>
        <w:spacing w:line="360" w:lineRule="auto"/>
        <w:jc w:val="both"/>
        <w:rPr>
          <w:szCs w:val="28"/>
        </w:rPr>
      </w:pPr>
      <w:r w:rsidRPr="009762AC">
        <w:rPr>
          <w:szCs w:val="28"/>
        </w:rPr>
        <w:t>The supplier must deliver the equipment at the laboratory install and demonstrate the equipment without any additional cost.</w:t>
      </w:r>
    </w:p>
    <w:p w:rsidR="00C06FD8" w:rsidRPr="001A4069" w:rsidRDefault="00C06FD8" w:rsidP="00C06FD8">
      <w:pPr>
        <w:rPr>
          <w:rFonts w:ascii="Times New Roman" w:hAnsi="Times New Roman" w:cs="Times New Roman"/>
          <w:sz w:val="48"/>
          <w:szCs w:val="48"/>
        </w:rPr>
      </w:pPr>
    </w:p>
    <w:p w:rsidR="00C06FD8" w:rsidRPr="001A4069" w:rsidRDefault="00C06FD8" w:rsidP="00C06FD8">
      <w:pPr>
        <w:rPr>
          <w:rFonts w:ascii="Times New Roman" w:hAnsi="Times New Roman" w:cs="Times New Roman"/>
          <w:sz w:val="48"/>
          <w:szCs w:val="48"/>
        </w:rPr>
      </w:pPr>
    </w:p>
    <w:p w:rsidR="00C06FD8" w:rsidRPr="001A4069" w:rsidRDefault="00C06FD8" w:rsidP="00C06FD8">
      <w:pPr>
        <w:rPr>
          <w:rFonts w:ascii="Times New Roman" w:hAnsi="Times New Roman" w:cs="Times New Roman"/>
          <w:sz w:val="48"/>
          <w:szCs w:val="48"/>
        </w:rPr>
      </w:pPr>
    </w:p>
    <w:p w:rsidR="00C06FD8" w:rsidRPr="001A4069" w:rsidRDefault="00C06FD8" w:rsidP="00C06FD8">
      <w:pPr>
        <w:rPr>
          <w:rFonts w:ascii="Times New Roman" w:hAnsi="Times New Roman" w:cs="Times New Roman"/>
          <w:sz w:val="48"/>
          <w:szCs w:val="48"/>
        </w:rPr>
      </w:pPr>
    </w:p>
    <w:p w:rsidR="00C06FD8" w:rsidRPr="001A4069" w:rsidRDefault="00C06FD8" w:rsidP="00C06FD8">
      <w:pPr>
        <w:rPr>
          <w:rFonts w:ascii="Times New Roman" w:hAnsi="Times New Roman" w:cs="Times New Roman"/>
          <w:sz w:val="48"/>
          <w:szCs w:val="48"/>
        </w:rPr>
      </w:pPr>
    </w:p>
    <w:p w:rsidR="00C06FD8" w:rsidRPr="001A4069" w:rsidRDefault="00C06FD8" w:rsidP="00C06FD8">
      <w:pPr>
        <w:rPr>
          <w:rFonts w:ascii="Times New Roman" w:hAnsi="Times New Roman" w:cs="Times New Roman"/>
          <w:sz w:val="48"/>
          <w:szCs w:val="48"/>
        </w:rPr>
      </w:pPr>
    </w:p>
    <w:p w:rsidR="00C06FD8" w:rsidRPr="001A4069" w:rsidRDefault="00C06FD8" w:rsidP="00C06FD8">
      <w:pPr>
        <w:rPr>
          <w:rFonts w:ascii="Times New Roman" w:hAnsi="Times New Roman" w:cs="Times New Roman"/>
          <w:sz w:val="48"/>
          <w:szCs w:val="48"/>
        </w:rPr>
      </w:pPr>
    </w:p>
    <w:p w:rsidR="00C06FD8" w:rsidRPr="001A4069" w:rsidRDefault="00C06FD8" w:rsidP="00C06FD8">
      <w:pPr>
        <w:rPr>
          <w:rFonts w:ascii="Times New Roman" w:hAnsi="Times New Roman" w:cs="Times New Roman"/>
          <w:sz w:val="48"/>
          <w:szCs w:val="48"/>
        </w:rPr>
      </w:pPr>
    </w:p>
    <w:p w:rsidR="00C06FD8" w:rsidRDefault="00C06FD8" w:rsidP="00C06FD8">
      <w:pPr>
        <w:spacing w:after="0" w:line="240" w:lineRule="auto"/>
        <w:jc w:val="center"/>
        <w:rPr>
          <w:rFonts w:ascii="Times New Roman" w:hAnsi="Times New Roman" w:cs="Times New Roman"/>
          <w:sz w:val="24"/>
          <w:szCs w:val="24"/>
        </w:rPr>
      </w:pPr>
    </w:p>
    <w:p w:rsidR="009762AC" w:rsidRDefault="009762AC" w:rsidP="00C06FD8">
      <w:pPr>
        <w:spacing w:after="0" w:line="240" w:lineRule="auto"/>
        <w:jc w:val="center"/>
        <w:rPr>
          <w:rFonts w:ascii="Times New Roman" w:hAnsi="Times New Roman" w:cs="Times New Roman"/>
          <w:sz w:val="24"/>
          <w:szCs w:val="24"/>
        </w:rPr>
      </w:pPr>
    </w:p>
    <w:p w:rsidR="009762AC" w:rsidRPr="001A4069" w:rsidRDefault="009762AC" w:rsidP="00C06FD8">
      <w:pPr>
        <w:spacing w:after="0" w:line="240" w:lineRule="auto"/>
        <w:jc w:val="center"/>
        <w:rPr>
          <w:rFonts w:ascii="Times New Roman" w:hAnsi="Times New Roman" w:cs="Times New Roman"/>
          <w:sz w:val="24"/>
          <w:szCs w:val="24"/>
        </w:rPr>
      </w:pPr>
    </w:p>
    <w:p w:rsidR="00C06FD8" w:rsidRPr="001A4069" w:rsidRDefault="00C06FD8" w:rsidP="00C06FD8">
      <w:pPr>
        <w:spacing w:after="0" w:line="240" w:lineRule="auto"/>
        <w:jc w:val="center"/>
        <w:rPr>
          <w:rFonts w:ascii="Times New Roman" w:hAnsi="Times New Roman" w:cs="Times New Roman"/>
          <w:sz w:val="24"/>
          <w:szCs w:val="24"/>
        </w:rPr>
      </w:pPr>
    </w:p>
    <w:p w:rsidR="00C06FD8" w:rsidRPr="001A4069" w:rsidRDefault="00C06FD8" w:rsidP="00C06FD8">
      <w:pPr>
        <w:spacing w:after="0" w:line="240" w:lineRule="auto"/>
        <w:jc w:val="center"/>
        <w:rPr>
          <w:rFonts w:ascii="Times New Roman" w:hAnsi="Times New Roman" w:cs="Times New Roman"/>
          <w:sz w:val="24"/>
          <w:szCs w:val="24"/>
        </w:rPr>
      </w:pPr>
    </w:p>
    <w:p w:rsidR="00C06FD8" w:rsidRPr="001A4069" w:rsidRDefault="00C06FD8" w:rsidP="00C06FD8">
      <w:pPr>
        <w:spacing w:after="0" w:line="240" w:lineRule="auto"/>
        <w:jc w:val="center"/>
        <w:rPr>
          <w:rFonts w:ascii="Times New Roman" w:hAnsi="Times New Roman" w:cs="Times New Roman"/>
          <w:sz w:val="24"/>
          <w:szCs w:val="24"/>
        </w:rPr>
      </w:pPr>
    </w:p>
    <w:p w:rsidR="00C06FD8" w:rsidRDefault="00C06FD8" w:rsidP="00C06FD8">
      <w:pPr>
        <w:spacing w:after="0" w:line="240" w:lineRule="auto"/>
        <w:jc w:val="center"/>
        <w:rPr>
          <w:rFonts w:ascii="Times New Roman" w:hAnsi="Times New Roman" w:cs="Times New Roman"/>
          <w:sz w:val="24"/>
          <w:szCs w:val="24"/>
        </w:rPr>
      </w:pPr>
    </w:p>
    <w:p w:rsidR="00C06FD8" w:rsidRDefault="00C06FD8" w:rsidP="00C06FD8">
      <w:pPr>
        <w:spacing w:after="0" w:line="240" w:lineRule="auto"/>
        <w:jc w:val="center"/>
        <w:rPr>
          <w:rFonts w:ascii="Times New Roman" w:hAnsi="Times New Roman" w:cs="Times New Roman"/>
          <w:sz w:val="24"/>
          <w:szCs w:val="24"/>
        </w:rPr>
      </w:pPr>
    </w:p>
    <w:p w:rsidR="00C06FD8" w:rsidRPr="00C06FD8" w:rsidRDefault="00C06FD8" w:rsidP="00C06FD8">
      <w:pPr>
        <w:spacing w:after="0" w:line="240" w:lineRule="auto"/>
        <w:jc w:val="center"/>
        <w:rPr>
          <w:rFonts w:ascii="Times New Roman" w:hAnsi="Times New Roman" w:cs="Times New Roman"/>
          <w:b/>
          <w:sz w:val="24"/>
          <w:u w:val="single"/>
        </w:rPr>
      </w:pPr>
      <w:r w:rsidRPr="00C06FD8">
        <w:rPr>
          <w:rFonts w:ascii="Times New Roman" w:hAnsi="Times New Roman" w:cs="Times New Roman"/>
          <w:b/>
          <w:sz w:val="28"/>
          <w:szCs w:val="24"/>
        </w:rPr>
        <w:lastRenderedPageBreak/>
        <w:t>Tender Notice No: UCEN/ME/MOS Lab/2018</w:t>
      </w:r>
      <w:r w:rsidR="00E13038">
        <w:rPr>
          <w:rFonts w:ascii="Times New Roman" w:hAnsi="Times New Roman" w:cs="Times New Roman"/>
          <w:b/>
          <w:sz w:val="28"/>
          <w:szCs w:val="24"/>
        </w:rPr>
        <w:t>-19</w:t>
      </w:r>
      <w:r w:rsidRPr="00C06FD8">
        <w:rPr>
          <w:rFonts w:ascii="Times New Roman" w:hAnsi="Times New Roman" w:cs="Times New Roman"/>
          <w:b/>
          <w:sz w:val="28"/>
          <w:szCs w:val="24"/>
        </w:rPr>
        <w:t xml:space="preserve">, </w:t>
      </w:r>
      <w:r w:rsidRPr="00C06FD8">
        <w:rPr>
          <w:rFonts w:ascii="Times New Roman" w:hAnsi="Times New Roman" w:cs="Times New Roman"/>
          <w:b/>
          <w:sz w:val="28"/>
          <w:szCs w:val="24"/>
        </w:rPr>
        <w:tab/>
        <w:t xml:space="preserve">Date: </w:t>
      </w:r>
      <w:r w:rsidR="00DD705F">
        <w:rPr>
          <w:rFonts w:ascii="Times New Roman" w:hAnsi="Times New Roman" w:cs="Times New Roman"/>
          <w:b/>
          <w:sz w:val="28"/>
          <w:szCs w:val="24"/>
        </w:rPr>
        <w:t>2</w:t>
      </w:r>
      <w:r w:rsidR="00C22700">
        <w:rPr>
          <w:rFonts w:ascii="Times New Roman" w:hAnsi="Times New Roman" w:cs="Times New Roman"/>
          <w:b/>
          <w:sz w:val="28"/>
          <w:szCs w:val="24"/>
        </w:rPr>
        <w:t>7</w:t>
      </w:r>
      <w:r w:rsidR="00DD705F">
        <w:rPr>
          <w:rFonts w:ascii="Times New Roman" w:hAnsi="Times New Roman" w:cs="Times New Roman"/>
          <w:b/>
          <w:sz w:val="28"/>
          <w:szCs w:val="24"/>
        </w:rPr>
        <w:t>-06-2018</w:t>
      </w:r>
    </w:p>
    <w:p w:rsidR="00C06FD8" w:rsidRPr="001A4069" w:rsidRDefault="00C06FD8" w:rsidP="00C06FD8">
      <w:pPr>
        <w:tabs>
          <w:tab w:val="left" w:pos="600"/>
          <w:tab w:val="center" w:pos="4680"/>
        </w:tabs>
        <w:spacing w:after="0"/>
        <w:rPr>
          <w:rFonts w:ascii="Times New Roman" w:hAnsi="Times New Roman" w:cs="Times New Roman"/>
          <w:sz w:val="24"/>
          <w:szCs w:val="24"/>
        </w:rPr>
      </w:pPr>
    </w:p>
    <w:p w:rsidR="00C06FD8" w:rsidRPr="001A4069" w:rsidRDefault="00C06FD8" w:rsidP="00C06FD8">
      <w:pPr>
        <w:spacing w:after="0"/>
        <w:jc w:val="center"/>
        <w:rPr>
          <w:rFonts w:ascii="Times New Roman" w:hAnsi="Times New Roman" w:cs="Times New Roman"/>
          <w:sz w:val="28"/>
          <w:szCs w:val="28"/>
        </w:rPr>
      </w:pP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r w:rsidRPr="001A4069">
        <w:rPr>
          <w:rFonts w:ascii="Times New Roman" w:hAnsi="Times New Roman" w:cs="Times New Roman"/>
          <w:sz w:val="52"/>
          <w:szCs w:val="52"/>
        </w:rPr>
        <w:t>Item No: 2</w:t>
      </w: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r w:rsidRPr="001A4069">
        <w:rPr>
          <w:rFonts w:ascii="Times New Roman" w:hAnsi="Times New Roman" w:cs="Times New Roman"/>
          <w:sz w:val="52"/>
          <w:szCs w:val="52"/>
        </w:rPr>
        <w:t>Department of ME</w:t>
      </w:r>
    </w:p>
    <w:p w:rsidR="00C06FD8" w:rsidRPr="001A4069" w:rsidRDefault="00C06FD8" w:rsidP="00C06FD8">
      <w:pPr>
        <w:spacing w:after="0"/>
        <w:jc w:val="center"/>
        <w:rPr>
          <w:rFonts w:ascii="Times New Roman" w:hAnsi="Times New Roman" w:cs="Times New Roman"/>
          <w:sz w:val="52"/>
          <w:szCs w:val="52"/>
        </w:rPr>
      </w:pPr>
    </w:p>
    <w:p w:rsidR="00C06FD8" w:rsidRPr="00683D40" w:rsidRDefault="00C06FD8" w:rsidP="00C06FD8">
      <w:pPr>
        <w:autoSpaceDE w:val="0"/>
        <w:autoSpaceDN w:val="0"/>
        <w:adjustRightInd w:val="0"/>
        <w:jc w:val="center"/>
        <w:rPr>
          <w:rFonts w:ascii="Times New Roman" w:hAnsi="Times New Roman" w:cs="Times New Roman"/>
          <w:b/>
          <w:sz w:val="52"/>
          <w:szCs w:val="52"/>
        </w:rPr>
      </w:pPr>
      <w:r w:rsidRPr="00683D40">
        <w:rPr>
          <w:rFonts w:ascii="Times New Roman" w:hAnsi="Times New Roman" w:cs="Times New Roman"/>
          <w:b/>
          <w:sz w:val="52"/>
          <w:szCs w:val="52"/>
        </w:rPr>
        <w:t>Impact Test for both Izod&amp;Charpy</w:t>
      </w:r>
    </w:p>
    <w:p w:rsidR="00C06FD8" w:rsidRPr="00683D40" w:rsidRDefault="00C06FD8" w:rsidP="00C06FD8">
      <w:pPr>
        <w:autoSpaceDE w:val="0"/>
        <w:autoSpaceDN w:val="0"/>
        <w:adjustRightInd w:val="0"/>
        <w:jc w:val="center"/>
        <w:rPr>
          <w:rFonts w:ascii="Times New Roman" w:hAnsi="Times New Roman" w:cs="Times New Roman"/>
          <w:b/>
          <w:sz w:val="52"/>
          <w:szCs w:val="52"/>
        </w:rPr>
      </w:pPr>
    </w:p>
    <w:p w:rsidR="00C06FD8" w:rsidRPr="00683D40" w:rsidRDefault="00C06FD8" w:rsidP="00C06FD8">
      <w:pPr>
        <w:jc w:val="center"/>
        <w:rPr>
          <w:rFonts w:ascii="Times New Roman" w:hAnsi="Times New Roman" w:cs="Times New Roman"/>
          <w:b/>
          <w:sz w:val="40"/>
          <w:szCs w:val="48"/>
        </w:rPr>
      </w:pPr>
      <w:r w:rsidRPr="00683D40">
        <w:rPr>
          <w:rFonts w:ascii="Times New Roman" w:hAnsi="Times New Roman" w:cs="Times New Roman"/>
          <w:b/>
          <w:sz w:val="40"/>
          <w:szCs w:val="48"/>
        </w:rPr>
        <w:t xml:space="preserve"> (Mechanics of Solids Lab)</w:t>
      </w:r>
    </w:p>
    <w:p w:rsidR="00C06FD8" w:rsidRPr="001A4069" w:rsidRDefault="00C06FD8" w:rsidP="00C06FD8">
      <w:pPr>
        <w:rPr>
          <w:rFonts w:ascii="Times New Roman" w:hAnsi="Times New Roman" w:cs="Times New Roman"/>
          <w:sz w:val="48"/>
          <w:szCs w:val="48"/>
        </w:rPr>
      </w:pPr>
    </w:p>
    <w:p w:rsidR="00C06FD8" w:rsidRPr="001A4069" w:rsidRDefault="00C06FD8" w:rsidP="00C06FD8">
      <w:pPr>
        <w:rPr>
          <w:rFonts w:ascii="Times New Roman" w:hAnsi="Times New Roman" w:cs="Times New Roman"/>
          <w:sz w:val="48"/>
          <w:szCs w:val="48"/>
        </w:rPr>
      </w:pPr>
    </w:p>
    <w:p w:rsidR="00C06FD8" w:rsidRPr="001A4069" w:rsidRDefault="00C06FD8" w:rsidP="00C06FD8">
      <w:pPr>
        <w:rPr>
          <w:rFonts w:ascii="Times New Roman" w:hAnsi="Times New Roman" w:cs="Times New Roman"/>
          <w:sz w:val="48"/>
          <w:szCs w:val="48"/>
        </w:rPr>
      </w:pPr>
    </w:p>
    <w:p w:rsidR="00C06FD8" w:rsidRPr="001A4069" w:rsidRDefault="00C06FD8" w:rsidP="00C06FD8">
      <w:pPr>
        <w:spacing w:after="0"/>
        <w:jc w:val="center"/>
        <w:rPr>
          <w:rFonts w:ascii="Times New Roman" w:hAnsi="Times New Roman" w:cs="Times New Roman"/>
          <w:sz w:val="48"/>
          <w:szCs w:val="48"/>
        </w:rPr>
      </w:pPr>
    </w:p>
    <w:p w:rsidR="00C06FD8" w:rsidRPr="001A4069" w:rsidRDefault="00C06FD8" w:rsidP="00C06FD8">
      <w:pPr>
        <w:spacing w:after="0"/>
        <w:jc w:val="center"/>
        <w:rPr>
          <w:rFonts w:ascii="Times New Roman" w:hAnsi="Times New Roman" w:cs="Times New Roman"/>
          <w:sz w:val="48"/>
          <w:szCs w:val="48"/>
        </w:rPr>
      </w:pPr>
    </w:p>
    <w:p w:rsidR="00C06FD8" w:rsidRPr="001A4069" w:rsidRDefault="00C06FD8" w:rsidP="00C06FD8">
      <w:pPr>
        <w:spacing w:after="0"/>
        <w:jc w:val="center"/>
        <w:rPr>
          <w:rFonts w:ascii="Times New Roman" w:hAnsi="Times New Roman" w:cs="Times New Roman"/>
          <w:sz w:val="48"/>
          <w:szCs w:val="48"/>
        </w:rPr>
      </w:pPr>
    </w:p>
    <w:p w:rsidR="00C06FD8" w:rsidRDefault="00C06FD8" w:rsidP="00C06FD8">
      <w:pPr>
        <w:spacing w:after="0"/>
        <w:rPr>
          <w:rFonts w:ascii="Times New Roman" w:hAnsi="Times New Roman" w:cs="Times New Roman"/>
          <w:b/>
          <w:sz w:val="28"/>
          <w:szCs w:val="28"/>
        </w:rPr>
      </w:pPr>
    </w:p>
    <w:p w:rsidR="00683D40" w:rsidRDefault="00683D40" w:rsidP="001441AD">
      <w:pPr>
        <w:spacing w:after="0"/>
        <w:jc w:val="center"/>
        <w:rPr>
          <w:rFonts w:ascii="Times New Roman" w:hAnsi="Times New Roman" w:cs="Times New Roman"/>
          <w:b/>
          <w:sz w:val="28"/>
          <w:szCs w:val="28"/>
        </w:rPr>
      </w:pPr>
    </w:p>
    <w:p w:rsidR="00C06FD8" w:rsidRPr="001A4069" w:rsidRDefault="00C06FD8" w:rsidP="001441AD">
      <w:pPr>
        <w:spacing w:after="0"/>
        <w:jc w:val="center"/>
        <w:rPr>
          <w:rFonts w:ascii="Times New Roman" w:hAnsi="Times New Roman" w:cs="Times New Roman"/>
          <w:b/>
          <w:sz w:val="28"/>
          <w:szCs w:val="28"/>
        </w:rPr>
      </w:pPr>
      <w:r w:rsidRPr="001A4069">
        <w:rPr>
          <w:rFonts w:ascii="Times New Roman" w:hAnsi="Times New Roman" w:cs="Times New Roman"/>
          <w:b/>
          <w:sz w:val="28"/>
          <w:szCs w:val="28"/>
        </w:rPr>
        <w:lastRenderedPageBreak/>
        <w:t>Specifications</w:t>
      </w:r>
      <w:r w:rsidR="001441AD">
        <w:rPr>
          <w:rFonts w:ascii="Times New Roman" w:hAnsi="Times New Roman" w:cs="Times New Roman"/>
          <w:b/>
          <w:sz w:val="28"/>
          <w:szCs w:val="28"/>
        </w:rPr>
        <w:t>of</w:t>
      </w:r>
      <w:r w:rsidRPr="001A4069">
        <w:rPr>
          <w:rFonts w:ascii="Times New Roman" w:hAnsi="Times New Roman" w:cs="Times New Roman"/>
          <w:b/>
          <w:sz w:val="28"/>
          <w:szCs w:val="28"/>
        </w:rPr>
        <w:t>Impact Test for both Izod&amp;Charpy</w:t>
      </w:r>
    </w:p>
    <w:p w:rsidR="00C06FD8" w:rsidRPr="001A4069" w:rsidRDefault="00C06FD8" w:rsidP="00C06FD8">
      <w:pPr>
        <w:spacing w:after="0"/>
        <w:rPr>
          <w:rFonts w:ascii="Times New Roman" w:hAnsi="Times New Roman" w:cs="Times New Roman"/>
          <w:b/>
          <w:sz w:val="28"/>
          <w:szCs w:val="28"/>
        </w:rPr>
      </w:pPr>
    </w:p>
    <w:p w:rsidR="00C06FD8" w:rsidRPr="00683D40" w:rsidRDefault="00C06FD8" w:rsidP="009762AC">
      <w:pPr>
        <w:pStyle w:val="ListParagraph"/>
        <w:numPr>
          <w:ilvl w:val="0"/>
          <w:numId w:val="19"/>
        </w:numPr>
        <w:autoSpaceDE w:val="0"/>
        <w:autoSpaceDN w:val="0"/>
        <w:adjustRightInd w:val="0"/>
        <w:spacing w:line="360" w:lineRule="auto"/>
        <w:jc w:val="both"/>
        <w:rPr>
          <w:color w:val="000000"/>
          <w:szCs w:val="28"/>
        </w:rPr>
      </w:pPr>
      <w:r w:rsidRPr="00683D40">
        <w:rPr>
          <w:color w:val="000000"/>
          <w:szCs w:val="28"/>
        </w:rPr>
        <w:t>Charpy-0.2kgm</w:t>
      </w:r>
    </w:p>
    <w:p w:rsidR="00C06FD8" w:rsidRPr="00683D40" w:rsidRDefault="00C06FD8" w:rsidP="009762AC">
      <w:pPr>
        <w:pStyle w:val="ListParagraph"/>
        <w:numPr>
          <w:ilvl w:val="0"/>
          <w:numId w:val="19"/>
        </w:numPr>
        <w:autoSpaceDE w:val="0"/>
        <w:autoSpaceDN w:val="0"/>
        <w:adjustRightInd w:val="0"/>
        <w:spacing w:line="360" w:lineRule="auto"/>
        <w:jc w:val="both"/>
        <w:rPr>
          <w:color w:val="000000"/>
          <w:szCs w:val="28"/>
        </w:rPr>
      </w:pPr>
      <w:r w:rsidRPr="00683D40">
        <w:rPr>
          <w:color w:val="000000"/>
          <w:szCs w:val="28"/>
        </w:rPr>
        <w:t>Distance of axis of hammer rotation and center of test piece point hit by hammer- Izod-825 mm</w:t>
      </w:r>
    </w:p>
    <w:p w:rsidR="00C06FD8" w:rsidRPr="00683D40" w:rsidRDefault="00C06FD8" w:rsidP="009762AC">
      <w:pPr>
        <w:pStyle w:val="ListParagraph"/>
        <w:numPr>
          <w:ilvl w:val="0"/>
          <w:numId w:val="19"/>
        </w:numPr>
        <w:autoSpaceDE w:val="0"/>
        <w:autoSpaceDN w:val="0"/>
        <w:adjustRightInd w:val="0"/>
        <w:spacing w:line="360" w:lineRule="auto"/>
        <w:jc w:val="both"/>
        <w:rPr>
          <w:color w:val="000000"/>
          <w:szCs w:val="28"/>
        </w:rPr>
      </w:pPr>
      <w:r w:rsidRPr="00683D40">
        <w:rPr>
          <w:color w:val="000000"/>
          <w:szCs w:val="28"/>
        </w:rPr>
        <w:t>Charpy-825 mm</w:t>
      </w:r>
    </w:p>
    <w:p w:rsidR="00C06FD8" w:rsidRPr="00683D40" w:rsidRDefault="00C06FD8" w:rsidP="009762AC">
      <w:pPr>
        <w:pStyle w:val="ListParagraph"/>
        <w:numPr>
          <w:ilvl w:val="0"/>
          <w:numId w:val="19"/>
        </w:numPr>
        <w:autoSpaceDE w:val="0"/>
        <w:autoSpaceDN w:val="0"/>
        <w:adjustRightInd w:val="0"/>
        <w:spacing w:line="360" w:lineRule="auto"/>
        <w:jc w:val="both"/>
        <w:rPr>
          <w:color w:val="000000"/>
          <w:szCs w:val="28"/>
        </w:rPr>
      </w:pPr>
      <w:r w:rsidRPr="00683D40">
        <w:rPr>
          <w:color w:val="000000"/>
          <w:szCs w:val="28"/>
        </w:rPr>
        <w:t>Max permissible loss by friction and wind age 0.5% of max impact energy.</w:t>
      </w:r>
    </w:p>
    <w:p w:rsidR="00C06FD8" w:rsidRPr="00683D40" w:rsidRDefault="00C06FD8" w:rsidP="009762AC">
      <w:pPr>
        <w:pStyle w:val="ListParagraph"/>
        <w:numPr>
          <w:ilvl w:val="0"/>
          <w:numId w:val="19"/>
        </w:numPr>
        <w:autoSpaceDE w:val="0"/>
        <w:autoSpaceDN w:val="0"/>
        <w:adjustRightInd w:val="0"/>
        <w:spacing w:line="360" w:lineRule="auto"/>
        <w:jc w:val="both"/>
        <w:rPr>
          <w:color w:val="FF0000"/>
          <w:szCs w:val="28"/>
        </w:rPr>
      </w:pPr>
      <w:r w:rsidRPr="00683D40">
        <w:rPr>
          <w:szCs w:val="28"/>
        </w:rPr>
        <w:t>The supplier must deliver the equipment at the laboratory install and demonstrate the equipment without any additional cost</w:t>
      </w:r>
      <w:r w:rsidRPr="00683D40">
        <w:rPr>
          <w:color w:val="FF0000"/>
          <w:szCs w:val="28"/>
        </w:rPr>
        <w:t>.</w:t>
      </w:r>
    </w:p>
    <w:p w:rsidR="00C06FD8" w:rsidRPr="001A4069" w:rsidRDefault="00C06FD8" w:rsidP="009762AC">
      <w:pPr>
        <w:autoSpaceDE w:val="0"/>
        <w:autoSpaceDN w:val="0"/>
        <w:adjustRightInd w:val="0"/>
        <w:spacing w:line="360" w:lineRule="auto"/>
        <w:jc w:val="both"/>
        <w:rPr>
          <w:rFonts w:ascii="Times New Roman" w:hAnsi="Times New Roman" w:cs="Times New Roman"/>
          <w:color w:val="FF0000"/>
          <w:sz w:val="28"/>
          <w:szCs w:val="28"/>
        </w:rPr>
      </w:pP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p>
    <w:p w:rsidR="00C06FD8"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p>
    <w:p w:rsidR="009762AC" w:rsidRDefault="009762AC" w:rsidP="00C06FD8">
      <w:pPr>
        <w:spacing w:after="0" w:line="240" w:lineRule="auto"/>
        <w:jc w:val="center"/>
        <w:rPr>
          <w:rFonts w:ascii="Times New Roman" w:hAnsi="Times New Roman" w:cs="Times New Roman"/>
          <w:b/>
          <w:sz w:val="28"/>
          <w:szCs w:val="24"/>
        </w:rPr>
      </w:pPr>
    </w:p>
    <w:p w:rsidR="00C06FD8" w:rsidRPr="00C06FD8" w:rsidRDefault="00C06FD8" w:rsidP="00C06FD8">
      <w:pPr>
        <w:spacing w:after="0" w:line="240" w:lineRule="auto"/>
        <w:jc w:val="center"/>
        <w:rPr>
          <w:rFonts w:ascii="Times New Roman" w:hAnsi="Times New Roman" w:cs="Times New Roman"/>
          <w:b/>
          <w:sz w:val="24"/>
          <w:u w:val="single"/>
        </w:rPr>
      </w:pPr>
      <w:r w:rsidRPr="00C06FD8">
        <w:rPr>
          <w:rFonts w:ascii="Times New Roman" w:hAnsi="Times New Roman" w:cs="Times New Roman"/>
          <w:b/>
          <w:sz w:val="28"/>
          <w:szCs w:val="24"/>
        </w:rPr>
        <w:lastRenderedPageBreak/>
        <w:t>Tender Notice No: UCEN/ME/HM Lab/2018</w:t>
      </w:r>
      <w:r w:rsidR="00E13038">
        <w:rPr>
          <w:rFonts w:ascii="Times New Roman" w:hAnsi="Times New Roman" w:cs="Times New Roman"/>
          <w:b/>
          <w:sz w:val="28"/>
          <w:szCs w:val="24"/>
        </w:rPr>
        <w:t>-19</w:t>
      </w:r>
      <w:r w:rsidRPr="00C06FD8">
        <w:rPr>
          <w:rFonts w:ascii="Times New Roman" w:hAnsi="Times New Roman" w:cs="Times New Roman"/>
          <w:b/>
          <w:sz w:val="28"/>
          <w:szCs w:val="24"/>
        </w:rPr>
        <w:t xml:space="preserve">, </w:t>
      </w:r>
      <w:r w:rsidRPr="00C06FD8">
        <w:rPr>
          <w:rFonts w:ascii="Times New Roman" w:hAnsi="Times New Roman" w:cs="Times New Roman"/>
          <w:b/>
          <w:sz w:val="28"/>
          <w:szCs w:val="24"/>
        </w:rPr>
        <w:tab/>
        <w:t xml:space="preserve">Date: </w:t>
      </w:r>
      <w:r w:rsidR="00DD705F">
        <w:rPr>
          <w:rFonts w:ascii="Times New Roman" w:hAnsi="Times New Roman" w:cs="Times New Roman"/>
          <w:b/>
          <w:sz w:val="28"/>
          <w:szCs w:val="24"/>
        </w:rPr>
        <w:t>2</w:t>
      </w:r>
      <w:r w:rsidR="00841671">
        <w:rPr>
          <w:rFonts w:ascii="Times New Roman" w:hAnsi="Times New Roman" w:cs="Times New Roman"/>
          <w:b/>
          <w:sz w:val="28"/>
          <w:szCs w:val="24"/>
        </w:rPr>
        <w:t>7</w:t>
      </w:r>
      <w:r w:rsidR="00DD705F">
        <w:rPr>
          <w:rFonts w:ascii="Times New Roman" w:hAnsi="Times New Roman" w:cs="Times New Roman"/>
          <w:b/>
          <w:sz w:val="28"/>
          <w:szCs w:val="24"/>
        </w:rPr>
        <w:t>-06-2018</w:t>
      </w: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r w:rsidRPr="001A4069">
        <w:rPr>
          <w:rFonts w:ascii="Times New Roman" w:hAnsi="Times New Roman" w:cs="Times New Roman"/>
          <w:sz w:val="52"/>
          <w:szCs w:val="52"/>
        </w:rPr>
        <w:t>Item No: 3</w:t>
      </w: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r w:rsidRPr="001A4069">
        <w:rPr>
          <w:rFonts w:ascii="Times New Roman" w:hAnsi="Times New Roman" w:cs="Times New Roman"/>
          <w:sz w:val="52"/>
          <w:szCs w:val="52"/>
        </w:rPr>
        <w:t>Department of ME</w:t>
      </w:r>
    </w:p>
    <w:p w:rsidR="00C06FD8" w:rsidRPr="001A4069" w:rsidRDefault="00C06FD8" w:rsidP="00C06FD8">
      <w:pPr>
        <w:spacing w:after="0"/>
        <w:jc w:val="center"/>
        <w:rPr>
          <w:rFonts w:ascii="Times New Roman" w:hAnsi="Times New Roman" w:cs="Times New Roman"/>
          <w:sz w:val="52"/>
          <w:szCs w:val="52"/>
        </w:rPr>
      </w:pPr>
    </w:p>
    <w:p w:rsidR="00C06FD8" w:rsidRPr="00683D40" w:rsidRDefault="00C06FD8" w:rsidP="00C06FD8">
      <w:pPr>
        <w:jc w:val="center"/>
        <w:rPr>
          <w:rFonts w:ascii="Times New Roman" w:hAnsi="Times New Roman" w:cs="Times New Roman"/>
          <w:b/>
          <w:sz w:val="52"/>
          <w:szCs w:val="52"/>
        </w:rPr>
      </w:pPr>
      <w:r w:rsidRPr="00683D40">
        <w:rPr>
          <w:rFonts w:ascii="Times New Roman" w:hAnsi="Times New Roman" w:cs="Times New Roman"/>
          <w:b/>
          <w:sz w:val="52"/>
          <w:szCs w:val="52"/>
        </w:rPr>
        <w:t xml:space="preserve">Performance test on Single Stage Centrifugal Pump </w:t>
      </w:r>
    </w:p>
    <w:p w:rsidR="00C06FD8" w:rsidRPr="001A4069" w:rsidRDefault="00C06FD8" w:rsidP="00C06FD8">
      <w:pPr>
        <w:jc w:val="center"/>
        <w:rPr>
          <w:rFonts w:ascii="Times New Roman" w:hAnsi="Times New Roman" w:cs="Times New Roman"/>
          <w:sz w:val="52"/>
          <w:szCs w:val="52"/>
        </w:rPr>
      </w:pPr>
    </w:p>
    <w:p w:rsidR="00C06FD8" w:rsidRPr="00683D40" w:rsidRDefault="00C06FD8" w:rsidP="00C06FD8">
      <w:pPr>
        <w:jc w:val="center"/>
        <w:rPr>
          <w:rFonts w:ascii="Times New Roman" w:hAnsi="Times New Roman" w:cs="Times New Roman"/>
          <w:b/>
          <w:sz w:val="40"/>
          <w:szCs w:val="40"/>
        </w:rPr>
      </w:pPr>
      <w:r w:rsidRPr="00683D40">
        <w:rPr>
          <w:rFonts w:ascii="Times New Roman" w:hAnsi="Times New Roman" w:cs="Times New Roman"/>
          <w:b/>
          <w:sz w:val="40"/>
          <w:szCs w:val="40"/>
        </w:rPr>
        <w:t>(Hydraulic Machines Lab)</w:t>
      </w:r>
    </w:p>
    <w:p w:rsidR="00C06FD8" w:rsidRPr="001A4069" w:rsidRDefault="00C06FD8" w:rsidP="00C06FD8">
      <w:pPr>
        <w:jc w:val="center"/>
        <w:rPr>
          <w:rFonts w:ascii="Times New Roman" w:hAnsi="Times New Roman" w:cs="Times New Roman"/>
          <w:sz w:val="52"/>
          <w:szCs w:val="52"/>
        </w:rPr>
      </w:pPr>
    </w:p>
    <w:p w:rsidR="00C06FD8" w:rsidRPr="001A4069" w:rsidRDefault="00C06FD8" w:rsidP="00C06FD8">
      <w:pPr>
        <w:jc w:val="center"/>
        <w:rPr>
          <w:rFonts w:ascii="Times New Roman" w:hAnsi="Times New Roman" w:cs="Times New Roman"/>
          <w:sz w:val="52"/>
          <w:szCs w:val="52"/>
        </w:rPr>
      </w:pPr>
    </w:p>
    <w:p w:rsidR="00C06FD8" w:rsidRPr="001A4069" w:rsidRDefault="00C06FD8" w:rsidP="00C06FD8">
      <w:pPr>
        <w:jc w:val="center"/>
        <w:rPr>
          <w:rFonts w:ascii="Times New Roman" w:hAnsi="Times New Roman" w:cs="Times New Roman"/>
          <w:sz w:val="52"/>
          <w:szCs w:val="52"/>
        </w:rPr>
      </w:pPr>
    </w:p>
    <w:p w:rsidR="00C06FD8" w:rsidRPr="001A4069" w:rsidRDefault="00C06FD8" w:rsidP="00C06FD8">
      <w:pPr>
        <w:jc w:val="center"/>
        <w:rPr>
          <w:rFonts w:ascii="Times New Roman" w:hAnsi="Times New Roman" w:cs="Times New Roman"/>
          <w:sz w:val="52"/>
          <w:szCs w:val="52"/>
        </w:rPr>
      </w:pPr>
    </w:p>
    <w:p w:rsidR="00C06FD8" w:rsidRPr="001A4069" w:rsidRDefault="00C06FD8" w:rsidP="00C06FD8">
      <w:pPr>
        <w:jc w:val="center"/>
        <w:rPr>
          <w:rFonts w:ascii="Times New Roman" w:hAnsi="Times New Roman" w:cs="Times New Roman"/>
          <w:sz w:val="52"/>
          <w:szCs w:val="52"/>
        </w:rPr>
      </w:pPr>
    </w:p>
    <w:p w:rsidR="00C06FD8" w:rsidRDefault="00C06FD8" w:rsidP="00C06FD8">
      <w:pPr>
        <w:spacing w:after="0"/>
        <w:rPr>
          <w:rFonts w:ascii="Times New Roman" w:hAnsi="Times New Roman" w:cs="Times New Roman"/>
          <w:b/>
          <w:sz w:val="28"/>
          <w:szCs w:val="28"/>
        </w:rPr>
      </w:pPr>
    </w:p>
    <w:p w:rsidR="00C06FD8" w:rsidRPr="001A4069" w:rsidRDefault="001441AD" w:rsidP="001441AD">
      <w:pPr>
        <w:spacing w:after="0"/>
        <w:jc w:val="center"/>
        <w:rPr>
          <w:rFonts w:ascii="Times New Roman" w:eastAsiaTheme="minorHAnsi" w:hAnsi="Times New Roman" w:cs="Times New Roman"/>
          <w:b/>
          <w:sz w:val="28"/>
          <w:szCs w:val="28"/>
        </w:rPr>
      </w:pPr>
      <w:r>
        <w:rPr>
          <w:rFonts w:ascii="Times New Roman" w:hAnsi="Times New Roman" w:cs="Times New Roman"/>
          <w:b/>
          <w:sz w:val="28"/>
          <w:szCs w:val="28"/>
        </w:rPr>
        <w:lastRenderedPageBreak/>
        <w:t>Specifications of</w:t>
      </w:r>
      <w:r w:rsidR="0073657D">
        <w:rPr>
          <w:rFonts w:ascii="Times New Roman" w:eastAsiaTheme="minorHAnsi" w:hAnsi="Times New Roman" w:cs="Times New Roman"/>
          <w:b/>
          <w:sz w:val="28"/>
          <w:szCs w:val="28"/>
        </w:rPr>
        <w:t>Performance test for</w:t>
      </w:r>
      <w:r w:rsidR="00C06FD8" w:rsidRPr="001A4069">
        <w:rPr>
          <w:rFonts w:ascii="Times New Roman" w:eastAsiaTheme="minorHAnsi" w:hAnsi="Times New Roman" w:cs="Times New Roman"/>
          <w:b/>
          <w:sz w:val="28"/>
          <w:szCs w:val="28"/>
        </w:rPr>
        <w:t xml:space="preserve"> Single Stage Centrifugal Pump</w:t>
      </w:r>
    </w:p>
    <w:p w:rsidR="00C06FD8" w:rsidRPr="001A4069" w:rsidRDefault="00C06FD8" w:rsidP="00C06FD8">
      <w:pPr>
        <w:spacing w:after="0"/>
        <w:rPr>
          <w:rFonts w:ascii="Times New Roman" w:eastAsiaTheme="minorHAnsi" w:hAnsi="Times New Roman" w:cs="Times New Roman"/>
          <w:b/>
          <w:sz w:val="28"/>
          <w:szCs w:val="28"/>
        </w:rPr>
      </w:pPr>
    </w:p>
    <w:p w:rsidR="00C06FD8" w:rsidRPr="009762AC" w:rsidRDefault="00C06FD8" w:rsidP="009762AC">
      <w:pPr>
        <w:pStyle w:val="ListParagraph"/>
        <w:numPr>
          <w:ilvl w:val="0"/>
          <w:numId w:val="21"/>
        </w:numPr>
        <w:spacing w:line="360" w:lineRule="auto"/>
        <w:jc w:val="both"/>
        <w:rPr>
          <w:rFonts w:eastAsia="Calibri"/>
          <w:szCs w:val="28"/>
        </w:rPr>
      </w:pPr>
      <w:r w:rsidRPr="009762AC">
        <w:rPr>
          <w:rFonts w:eastAsia="Calibri"/>
          <w:szCs w:val="28"/>
        </w:rPr>
        <w:t>A mono block centrifugal pump (39 mm inlet X 39 mm outlet), 1.5 HP, 2800 rpm</w:t>
      </w:r>
    </w:p>
    <w:p w:rsidR="00C06FD8" w:rsidRPr="009762AC" w:rsidRDefault="00C06FD8" w:rsidP="009762AC">
      <w:pPr>
        <w:pStyle w:val="ListParagraph"/>
        <w:numPr>
          <w:ilvl w:val="0"/>
          <w:numId w:val="21"/>
        </w:numPr>
        <w:spacing w:line="360" w:lineRule="auto"/>
        <w:jc w:val="both"/>
        <w:rPr>
          <w:rFonts w:eastAsia="Calibri"/>
          <w:szCs w:val="28"/>
        </w:rPr>
      </w:pPr>
      <w:r w:rsidRPr="009762AC">
        <w:rPr>
          <w:rFonts w:eastAsia="Calibri"/>
          <w:szCs w:val="28"/>
        </w:rPr>
        <w:t>A digital tachometer</w:t>
      </w:r>
    </w:p>
    <w:p w:rsidR="00C06FD8" w:rsidRPr="009762AC" w:rsidRDefault="00C06FD8" w:rsidP="009762AC">
      <w:pPr>
        <w:pStyle w:val="ListParagraph"/>
        <w:numPr>
          <w:ilvl w:val="0"/>
          <w:numId w:val="21"/>
        </w:numPr>
        <w:spacing w:line="360" w:lineRule="auto"/>
        <w:jc w:val="both"/>
        <w:rPr>
          <w:rFonts w:eastAsia="Calibri"/>
          <w:szCs w:val="28"/>
        </w:rPr>
      </w:pPr>
      <w:r w:rsidRPr="009762AC">
        <w:rPr>
          <w:rFonts w:eastAsia="Calibri"/>
          <w:szCs w:val="28"/>
        </w:rPr>
        <w:t>A measuring tank of 40 to 50 liters capacity</w:t>
      </w:r>
    </w:p>
    <w:p w:rsidR="00C06FD8" w:rsidRPr="00C06FD8" w:rsidRDefault="00C06FD8" w:rsidP="009762AC">
      <w:pPr>
        <w:pStyle w:val="Default"/>
        <w:numPr>
          <w:ilvl w:val="0"/>
          <w:numId w:val="21"/>
        </w:numPr>
        <w:spacing w:line="360" w:lineRule="auto"/>
        <w:jc w:val="both"/>
        <w:rPr>
          <w:rFonts w:ascii="Times New Roman" w:hAnsi="Times New Roman" w:cs="Times New Roman"/>
          <w:sz w:val="48"/>
          <w:szCs w:val="52"/>
        </w:rPr>
      </w:pPr>
      <w:r w:rsidRPr="00C06FD8">
        <w:rPr>
          <w:rFonts w:ascii="Times New Roman" w:eastAsia="Calibri" w:hAnsi="Times New Roman" w:cs="Times New Roman"/>
          <w:color w:val="auto"/>
          <w:szCs w:val="28"/>
        </w:rPr>
        <w:t>A sump tank of 125 to 130 liters capacity</w:t>
      </w:r>
    </w:p>
    <w:p w:rsidR="00C06FD8" w:rsidRPr="001A4069" w:rsidRDefault="00C06FD8" w:rsidP="00C06FD8">
      <w:pPr>
        <w:autoSpaceDE w:val="0"/>
        <w:autoSpaceDN w:val="0"/>
        <w:adjustRightInd w:val="0"/>
        <w:rPr>
          <w:rFonts w:ascii="Times New Roman" w:hAnsi="Times New Roman" w:cs="Times New Roman"/>
          <w:bCs/>
          <w:sz w:val="28"/>
          <w:szCs w:val="28"/>
        </w:rPr>
      </w:pPr>
    </w:p>
    <w:p w:rsidR="00C06FD8" w:rsidRPr="001A4069" w:rsidRDefault="00C06FD8" w:rsidP="00C06FD8">
      <w:pPr>
        <w:rPr>
          <w:rFonts w:ascii="Times New Roman" w:hAnsi="Times New Roman" w:cs="Times New Roman"/>
          <w:sz w:val="48"/>
          <w:szCs w:val="48"/>
        </w:rPr>
      </w:pPr>
    </w:p>
    <w:p w:rsidR="00C06FD8" w:rsidRPr="001A4069" w:rsidRDefault="00C06FD8" w:rsidP="00C06FD8">
      <w:pPr>
        <w:rPr>
          <w:rFonts w:ascii="Times New Roman" w:hAnsi="Times New Roman" w:cs="Times New Roman"/>
          <w:sz w:val="48"/>
          <w:szCs w:val="48"/>
        </w:rPr>
      </w:pPr>
    </w:p>
    <w:p w:rsidR="00622D09" w:rsidRDefault="00622D09" w:rsidP="00383193">
      <w:pPr>
        <w:autoSpaceDE w:val="0"/>
        <w:autoSpaceDN w:val="0"/>
        <w:adjustRightInd w:val="0"/>
        <w:rPr>
          <w:rFonts w:ascii="Times New Roman" w:hAnsi="Times New Roman" w:cs="Times New Roman"/>
          <w:color w:val="FF0000"/>
          <w:sz w:val="28"/>
          <w:szCs w:val="28"/>
        </w:rPr>
      </w:pPr>
    </w:p>
    <w:p w:rsidR="00C06FD8" w:rsidRDefault="00C06FD8" w:rsidP="00383193">
      <w:pPr>
        <w:autoSpaceDE w:val="0"/>
        <w:autoSpaceDN w:val="0"/>
        <w:adjustRightInd w:val="0"/>
        <w:rPr>
          <w:rFonts w:ascii="Times New Roman" w:hAnsi="Times New Roman" w:cs="Times New Roman"/>
          <w:color w:val="FF0000"/>
          <w:sz w:val="28"/>
          <w:szCs w:val="28"/>
        </w:rPr>
      </w:pPr>
    </w:p>
    <w:p w:rsidR="00C06FD8" w:rsidRDefault="00C06FD8" w:rsidP="00383193">
      <w:pPr>
        <w:autoSpaceDE w:val="0"/>
        <w:autoSpaceDN w:val="0"/>
        <w:adjustRightInd w:val="0"/>
        <w:rPr>
          <w:rFonts w:ascii="Times New Roman" w:hAnsi="Times New Roman" w:cs="Times New Roman"/>
          <w:color w:val="FF0000"/>
          <w:sz w:val="28"/>
          <w:szCs w:val="28"/>
        </w:rPr>
      </w:pPr>
    </w:p>
    <w:p w:rsidR="00C06FD8" w:rsidRDefault="00C06FD8" w:rsidP="00383193">
      <w:pPr>
        <w:autoSpaceDE w:val="0"/>
        <w:autoSpaceDN w:val="0"/>
        <w:adjustRightInd w:val="0"/>
        <w:rPr>
          <w:rFonts w:ascii="Times New Roman" w:hAnsi="Times New Roman" w:cs="Times New Roman"/>
          <w:color w:val="FF0000"/>
          <w:sz w:val="28"/>
          <w:szCs w:val="28"/>
        </w:rPr>
      </w:pPr>
    </w:p>
    <w:p w:rsidR="00C06FD8" w:rsidRDefault="00C06FD8" w:rsidP="00383193">
      <w:pPr>
        <w:autoSpaceDE w:val="0"/>
        <w:autoSpaceDN w:val="0"/>
        <w:adjustRightInd w:val="0"/>
        <w:rPr>
          <w:rFonts w:ascii="Times New Roman" w:hAnsi="Times New Roman" w:cs="Times New Roman"/>
          <w:color w:val="FF0000"/>
          <w:sz w:val="28"/>
          <w:szCs w:val="28"/>
        </w:rPr>
      </w:pPr>
    </w:p>
    <w:p w:rsidR="00C06FD8" w:rsidRDefault="00C06FD8" w:rsidP="00383193">
      <w:pPr>
        <w:autoSpaceDE w:val="0"/>
        <w:autoSpaceDN w:val="0"/>
        <w:adjustRightInd w:val="0"/>
        <w:rPr>
          <w:rFonts w:ascii="Times New Roman" w:hAnsi="Times New Roman" w:cs="Times New Roman"/>
          <w:color w:val="FF0000"/>
          <w:sz w:val="28"/>
          <w:szCs w:val="28"/>
        </w:rPr>
      </w:pPr>
    </w:p>
    <w:p w:rsidR="00C06FD8" w:rsidRDefault="00C06FD8" w:rsidP="00383193">
      <w:pPr>
        <w:autoSpaceDE w:val="0"/>
        <w:autoSpaceDN w:val="0"/>
        <w:adjustRightInd w:val="0"/>
        <w:rPr>
          <w:rFonts w:ascii="Times New Roman" w:hAnsi="Times New Roman" w:cs="Times New Roman"/>
          <w:color w:val="FF0000"/>
          <w:sz w:val="28"/>
          <w:szCs w:val="28"/>
        </w:rPr>
      </w:pPr>
    </w:p>
    <w:p w:rsidR="00C06FD8" w:rsidRDefault="00C06FD8" w:rsidP="00383193">
      <w:pPr>
        <w:autoSpaceDE w:val="0"/>
        <w:autoSpaceDN w:val="0"/>
        <w:adjustRightInd w:val="0"/>
        <w:rPr>
          <w:rFonts w:ascii="Times New Roman" w:hAnsi="Times New Roman" w:cs="Times New Roman"/>
          <w:color w:val="FF0000"/>
          <w:sz w:val="28"/>
          <w:szCs w:val="28"/>
        </w:rPr>
      </w:pPr>
    </w:p>
    <w:p w:rsidR="00C06FD8" w:rsidRDefault="00C06FD8" w:rsidP="00383193">
      <w:pPr>
        <w:autoSpaceDE w:val="0"/>
        <w:autoSpaceDN w:val="0"/>
        <w:adjustRightInd w:val="0"/>
        <w:rPr>
          <w:rFonts w:ascii="Times New Roman" w:hAnsi="Times New Roman" w:cs="Times New Roman"/>
          <w:color w:val="FF0000"/>
          <w:sz w:val="28"/>
          <w:szCs w:val="28"/>
        </w:rPr>
      </w:pPr>
    </w:p>
    <w:p w:rsidR="00C06FD8" w:rsidRDefault="00C06FD8" w:rsidP="00383193">
      <w:pPr>
        <w:autoSpaceDE w:val="0"/>
        <w:autoSpaceDN w:val="0"/>
        <w:adjustRightInd w:val="0"/>
        <w:rPr>
          <w:rFonts w:ascii="Times New Roman" w:hAnsi="Times New Roman" w:cs="Times New Roman"/>
          <w:color w:val="FF0000"/>
          <w:sz w:val="28"/>
          <w:szCs w:val="28"/>
        </w:rPr>
      </w:pPr>
    </w:p>
    <w:p w:rsidR="00C06FD8" w:rsidRDefault="00C06FD8" w:rsidP="00C06FD8">
      <w:pPr>
        <w:tabs>
          <w:tab w:val="left" w:pos="2715"/>
        </w:tabs>
        <w:autoSpaceDE w:val="0"/>
        <w:autoSpaceDN w:val="0"/>
        <w:adjustRightInd w:val="0"/>
        <w:rPr>
          <w:rFonts w:ascii="Times New Roman" w:hAnsi="Times New Roman" w:cs="Times New Roman"/>
          <w:color w:val="FF0000"/>
          <w:sz w:val="28"/>
          <w:szCs w:val="28"/>
        </w:rPr>
      </w:pPr>
      <w:r>
        <w:rPr>
          <w:rFonts w:ascii="Times New Roman" w:hAnsi="Times New Roman" w:cs="Times New Roman"/>
          <w:color w:val="FF0000"/>
          <w:sz w:val="28"/>
          <w:szCs w:val="28"/>
        </w:rPr>
        <w:tab/>
      </w:r>
    </w:p>
    <w:p w:rsidR="00C06FD8" w:rsidRDefault="00C06FD8" w:rsidP="00C06FD8">
      <w:pPr>
        <w:tabs>
          <w:tab w:val="left" w:pos="2715"/>
        </w:tabs>
        <w:autoSpaceDE w:val="0"/>
        <w:autoSpaceDN w:val="0"/>
        <w:adjustRightInd w:val="0"/>
        <w:rPr>
          <w:rFonts w:ascii="Times New Roman" w:hAnsi="Times New Roman" w:cs="Times New Roman"/>
          <w:color w:val="FF0000"/>
          <w:sz w:val="28"/>
          <w:szCs w:val="28"/>
        </w:rPr>
      </w:pPr>
    </w:p>
    <w:p w:rsidR="00C06FD8" w:rsidRDefault="00C06FD8" w:rsidP="00C06FD8">
      <w:pPr>
        <w:tabs>
          <w:tab w:val="left" w:pos="2715"/>
        </w:tabs>
        <w:autoSpaceDE w:val="0"/>
        <w:autoSpaceDN w:val="0"/>
        <w:adjustRightInd w:val="0"/>
        <w:rPr>
          <w:rFonts w:ascii="Times New Roman" w:hAnsi="Times New Roman" w:cs="Times New Roman"/>
          <w:color w:val="FF0000"/>
          <w:sz w:val="28"/>
          <w:szCs w:val="28"/>
        </w:rPr>
      </w:pPr>
    </w:p>
    <w:p w:rsidR="009762AC" w:rsidRDefault="009762AC" w:rsidP="00C06FD8">
      <w:pPr>
        <w:tabs>
          <w:tab w:val="left" w:pos="2715"/>
        </w:tabs>
        <w:autoSpaceDE w:val="0"/>
        <w:autoSpaceDN w:val="0"/>
        <w:adjustRightInd w:val="0"/>
        <w:rPr>
          <w:rFonts w:ascii="Times New Roman" w:hAnsi="Times New Roman" w:cs="Times New Roman"/>
          <w:color w:val="FF0000"/>
          <w:sz w:val="28"/>
          <w:szCs w:val="28"/>
        </w:rPr>
      </w:pPr>
    </w:p>
    <w:p w:rsidR="00622D09" w:rsidRPr="009F4C7D" w:rsidRDefault="00622D09" w:rsidP="00622D09">
      <w:pPr>
        <w:spacing w:after="0" w:line="240" w:lineRule="auto"/>
        <w:jc w:val="center"/>
        <w:rPr>
          <w:rFonts w:ascii="Times New Roman" w:hAnsi="Times New Roman" w:cs="Times New Roman"/>
          <w:b/>
          <w:sz w:val="24"/>
          <w:u w:val="single"/>
        </w:rPr>
      </w:pPr>
      <w:r w:rsidRPr="009F4C7D">
        <w:rPr>
          <w:rFonts w:ascii="Times New Roman" w:hAnsi="Times New Roman" w:cs="Times New Roman"/>
          <w:b/>
          <w:sz w:val="28"/>
          <w:szCs w:val="24"/>
        </w:rPr>
        <w:lastRenderedPageBreak/>
        <w:t>Tender Notice No: UCE</w:t>
      </w:r>
      <w:r w:rsidR="00C06FD8">
        <w:rPr>
          <w:rFonts w:ascii="Times New Roman" w:hAnsi="Times New Roman" w:cs="Times New Roman"/>
          <w:b/>
          <w:sz w:val="28"/>
          <w:szCs w:val="24"/>
        </w:rPr>
        <w:t xml:space="preserve">N/ECE/DICA Lab/2018-19, </w:t>
      </w:r>
      <w:r w:rsidR="008D7433">
        <w:rPr>
          <w:rFonts w:ascii="Times New Roman" w:hAnsi="Times New Roman" w:cs="Times New Roman"/>
          <w:b/>
          <w:sz w:val="28"/>
          <w:szCs w:val="24"/>
        </w:rPr>
        <w:tab/>
      </w:r>
      <w:r w:rsidR="00C06FD8" w:rsidRPr="00C06FD8">
        <w:rPr>
          <w:rFonts w:ascii="Times New Roman" w:hAnsi="Times New Roman" w:cs="Times New Roman"/>
          <w:b/>
          <w:sz w:val="28"/>
          <w:szCs w:val="24"/>
        </w:rPr>
        <w:t xml:space="preserve">Date: </w:t>
      </w:r>
      <w:r w:rsidR="00DD705F">
        <w:rPr>
          <w:rFonts w:ascii="Times New Roman" w:hAnsi="Times New Roman" w:cs="Times New Roman"/>
          <w:b/>
          <w:sz w:val="28"/>
          <w:szCs w:val="24"/>
        </w:rPr>
        <w:t>2</w:t>
      </w:r>
      <w:r w:rsidR="002B41DA">
        <w:rPr>
          <w:rFonts w:ascii="Times New Roman" w:hAnsi="Times New Roman" w:cs="Times New Roman"/>
          <w:b/>
          <w:sz w:val="28"/>
          <w:szCs w:val="24"/>
        </w:rPr>
        <w:t>7</w:t>
      </w:r>
      <w:r w:rsidR="00DD705F">
        <w:rPr>
          <w:rFonts w:ascii="Times New Roman" w:hAnsi="Times New Roman" w:cs="Times New Roman"/>
          <w:b/>
          <w:sz w:val="28"/>
          <w:szCs w:val="24"/>
        </w:rPr>
        <w:t>-06-2018</w:t>
      </w:r>
    </w:p>
    <w:p w:rsidR="00622D09" w:rsidRPr="002F36E1" w:rsidRDefault="00622D09" w:rsidP="00622D09">
      <w:pPr>
        <w:tabs>
          <w:tab w:val="left" w:pos="600"/>
          <w:tab w:val="center" w:pos="4680"/>
        </w:tabs>
        <w:spacing w:after="0"/>
        <w:rPr>
          <w:rFonts w:ascii="Times New Roman" w:hAnsi="Times New Roman" w:cs="Times New Roman"/>
          <w:sz w:val="24"/>
          <w:szCs w:val="24"/>
        </w:rPr>
      </w:pPr>
    </w:p>
    <w:p w:rsidR="00622D09" w:rsidRPr="002F36E1" w:rsidRDefault="00622D09" w:rsidP="00622D09">
      <w:pPr>
        <w:spacing w:after="0"/>
        <w:jc w:val="center"/>
        <w:rPr>
          <w:rFonts w:ascii="Times New Roman" w:hAnsi="Times New Roman" w:cs="Times New Roman"/>
          <w:sz w:val="28"/>
          <w:szCs w:val="28"/>
        </w:rPr>
      </w:pPr>
    </w:p>
    <w:p w:rsidR="00622D09" w:rsidRPr="002F36E1" w:rsidRDefault="00622D09" w:rsidP="00622D09">
      <w:pPr>
        <w:spacing w:after="0"/>
        <w:jc w:val="center"/>
        <w:rPr>
          <w:rFonts w:ascii="Times New Roman" w:hAnsi="Times New Roman" w:cs="Times New Roman"/>
          <w:sz w:val="48"/>
          <w:szCs w:val="48"/>
        </w:rPr>
      </w:pPr>
      <w:r w:rsidRPr="002F36E1">
        <w:rPr>
          <w:rFonts w:ascii="Times New Roman" w:hAnsi="Times New Roman" w:cs="Times New Roman"/>
          <w:sz w:val="48"/>
          <w:szCs w:val="48"/>
        </w:rPr>
        <w:t xml:space="preserve">Item No: </w:t>
      </w:r>
      <w:r w:rsidR="00072FFC">
        <w:rPr>
          <w:rFonts w:ascii="Times New Roman" w:hAnsi="Times New Roman" w:cs="Times New Roman"/>
          <w:sz w:val="48"/>
          <w:szCs w:val="48"/>
        </w:rPr>
        <w:t>4</w:t>
      </w:r>
    </w:p>
    <w:p w:rsidR="00622D09" w:rsidRPr="002F36E1" w:rsidRDefault="00622D09" w:rsidP="00622D09">
      <w:pPr>
        <w:spacing w:after="0"/>
        <w:jc w:val="center"/>
        <w:rPr>
          <w:rFonts w:ascii="Times New Roman" w:hAnsi="Times New Roman" w:cs="Times New Roman"/>
          <w:sz w:val="48"/>
          <w:szCs w:val="48"/>
        </w:rPr>
      </w:pPr>
    </w:p>
    <w:p w:rsidR="00622D09" w:rsidRPr="002F36E1" w:rsidRDefault="00622D09" w:rsidP="00622D09">
      <w:pPr>
        <w:spacing w:after="0"/>
        <w:jc w:val="center"/>
        <w:rPr>
          <w:rFonts w:ascii="Times New Roman" w:hAnsi="Times New Roman" w:cs="Times New Roman"/>
          <w:sz w:val="48"/>
          <w:szCs w:val="48"/>
        </w:rPr>
      </w:pPr>
      <w:r w:rsidRPr="002F36E1">
        <w:rPr>
          <w:rFonts w:ascii="Times New Roman" w:hAnsi="Times New Roman" w:cs="Times New Roman"/>
          <w:sz w:val="48"/>
          <w:szCs w:val="48"/>
        </w:rPr>
        <w:t>Department of ECE</w:t>
      </w:r>
    </w:p>
    <w:p w:rsidR="00622D09" w:rsidRDefault="00622D09" w:rsidP="00622D09">
      <w:pPr>
        <w:spacing w:after="0"/>
        <w:jc w:val="center"/>
        <w:rPr>
          <w:rFonts w:ascii="Times New Roman" w:hAnsi="Times New Roman" w:cs="Times New Roman"/>
          <w:sz w:val="48"/>
          <w:szCs w:val="48"/>
        </w:rPr>
      </w:pPr>
    </w:p>
    <w:p w:rsidR="004F6FF8" w:rsidRPr="004F6FF8" w:rsidRDefault="004F6FF8" w:rsidP="00622D09">
      <w:pPr>
        <w:spacing w:after="0"/>
        <w:jc w:val="center"/>
        <w:rPr>
          <w:rFonts w:ascii="Times New Roman" w:hAnsi="Times New Roman" w:cs="Times New Roman"/>
          <w:sz w:val="52"/>
          <w:szCs w:val="52"/>
        </w:rPr>
      </w:pPr>
      <w:r w:rsidRPr="004F6FF8">
        <w:rPr>
          <w:rFonts w:ascii="Times New Roman" w:hAnsi="Times New Roman" w:cs="Times New Roman"/>
          <w:b/>
          <w:color w:val="000000"/>
          <w:sz w:val="52"/>
          <w:szCs w:val="52"/>
        </w:rPr>
        <w:t>Xilinx – Vivado Design Suite Software</w:t>
      </w:r>
    </w:p>
    <w:p w:rsidR="00622D09" w:rsidRPr="002F36E1" w:rsidRDefault="00622D09" w:rsidP="00622D09">
      <w:pPr>
        <w:autoSpaceDE w:val="0"/>
        <w:autoSpaceDN w:val="0"/>
        <w:adjustRightInd w:val="0"/>
        <w:jc w:val="center"/>
        <w:rPr>
          <w:rFonts w:ascii="Times New Roman" w:hAnsi="Times New Roman" w:cs="Times New Roman"/>
          <w:sz w:val="52"/>
          <w:szCs w:val="52"/>
        </w:rPr>
      </w:pPr>
    </w:p>
    <w:p w:rsidR="00622D09" w:rsidRPr="004F6FF8" w:rsidRDefault="004F6FF8" w:rsidP="004F6FF8">
      <w:pPr>
        <w:autoSpaceDE w:val="0"/>
        <w:autoSpaceDN w:val="0"/>
        <w:adjustRightInd w:val="0"/>
        <w:jc w:val="center"/>
        <w:rPr>
          <w:rFonts w:ascii="Times New Roman" w:hAnsi="Times New Roman" w:cs="Times New Roman"/>
          <w:sz w:val="36"/>
          <w:szCs w:val="36"/>
        </w:rPr>
      </w:pPr>
      <w:r w:rsidRPr="004F6FF8">
        <w:rPr>
          <w:rFonts w:ascii="Times New Roman" w:hAnsi="Times New Roman" w:cs="Times New Roman"/>
          <w:sz w:val="36"/>
          <w:szCs w:val="36"/>
        </w:rPr>
        <w:t>(</w:t>
      </w:r>
      <w:r w:rsidRPr="004F6FF8">
        <w:rPr>
          <w:rFonts w:ascii="Times New Roman" w:hAnsi="Times New Roman" w:cs="Times New Roman"/>
          <w:b/>
          <w:sz w:val="36"/>
          <w:szCs w:val="36"/>
        </w:rPr>
        <w:t>Di</w:t>
      </w:r>
      <w:r>
        <w:rPr>
          <w:rFonts w:ascii="Times New Roman" w:hAnsi="Times New Roman" w:cs="Times New Roman"/>
          <w:b/>
          <w:sz w:val="36"/>
          <w:szCs w:val="36"/>
        </w:rPr>
        <w:t>gital IC Applications Lab</w:t>
      </w:r>
      <w:r w:rsidR="00622D09" w:rsidRPr="004F6FF8">
        <w:rPr>
          <w:rFonts w:ascii="Times New Roman" w:hAnsi="Times New Roman" w:cs="Times New Roman"/>
          <w:sz w:val="36"/>
          <w:szCs w:val="36"/>
        </w:rPr>
        <w:t>)</w:t>
      </w:r>
    </w:p>
    <w:p w:rsidR="00622D09" w:rsidRPr="002F36E1" w:rsidRDefault="00622D09" w:rsidP="00622D09">
      <w:pPr>
        <w:rPr>
          <w:rFonts w:ascii="Times New Roman" w:hAnsi="Times New Roman" w:cs="Times New Roman"/>
          <w:sz w:val="48"/>
          <w:szCs w:val="48"/>
        </w:rPr>
      </w:pPr>
    </w:p>
    <w:p w:rsidR="00622D09" w:rsidRPr="002F36E1" w:rsidRDefault="00622D09" w:rsidP="00622D09">
      <w:pPr>
        <w:rPr>
          <w:rFonts w:ascii="Times New Roman" w:hAnsi="Times New Roman" w:cs="Times New Roman"/>
          <w:sz w:val="48"/>
          <w:szCs w:val="48"/>
        </w:rPr>
      </w:pPr>
    </w:p>
    <w:p w:rsidR="00622D09" w:rsidRPr="002F36E1" w:rsidRDefault="00622D09" w:rsidP="00622D09">
      <w:pPr>
        <w:rPr>
          <w:rFonts w:ascii="Times New Roman" w:hAnsi="Times New Roman" w:cs="Times New Roman"/>
          <w:sz w:val="48"/>
          <w:szCs w:val="48"/>
        </w:rPr>
      </w:pPr>
    </w:p>
    <w:p w:rsidR="00622D09" w:rsidRPr="002F36E1" w:rsidRDefault="00622D09" w:rsidP="00622D09">
      <w:pPr>
        <w:spacing w:after="0"/>
        <w:jc w:val="center"/>
        <w:rPr>
          <w:rFonts w:ascii="Times New Roman" w:hAnsi="Times New Roman" w:cs="Times New Roman"/>
          <w:sz w:val="48"/>
          <w:szCs w:val="48"/>
        </w:rPr>
      </w:pPr>
    </w:p>
    <w:p w:rsidR="00622D09" w:rsidRPr="002F36E1" w:rsidRDefault="00622D09" w:rsidP="00622D09">
      <w:pPr>
        <w:spacing w:after="0"/>
        <w:jc w:val="center"/>
        <w:rPr>
          <w:rFonts w:ascii="Times New Roman" w:hAnsi="Times New Roman" w:cs="Times New Roman"/>
          <w:sz w:val="48"/>
          <w:szCs w:val="48"/>
        </w:rPr>
      </w:pPr>
    </w:p>
    <w:p w:rsidR="00622D09" w:rsidRPr="002F36E1" w:rsidRDefault="00622D09" w:rsidP="00622D09">
      <w:pPr>
        <w:spacing w:after="0"/>
        <w:jc w:val="center"/>
        <w:rPr>
          <w:rFonts w:ascii="Times New Roman" w:hAnsi="Times New Roman" w:cs="Times New Roman"/>
          <w:sz w:val="48"/>
          <w:szCs w:val="48"/>
        </w:rPr>
      </w:pPr>
    </w:p>
    <w:p w:rsidR="00622D09" w:rsidRDefault="00622D09" w:rsidP="00622D09">
      <w:pPr>
        <w:spacing w:after="0"/>
        <w:jc w:val="center"/>
        <w:rPr>
          <w:rFonts w:ascii="Times New Roman" w:hAnsi="Times New Roman" w:cs="Times New Roman"/>
          <w:sz w:val="48"/>
          <w:szCs w:val="48"/>
        </w:rPr>
      </w:pPr>
    </w:p>
    <w:p w:rsidR="009F4C7D" w:rsidRPr="002F36E1" w:rsidRDefault="009F4C7D" w:rsidP="00622D09">
      <w:pPr>
        <w:spacing w:after="0"/>
        <w:jc w:val="center"/>
        <w:rPr>
          <w:rFonts w:ascii="Times New Roman" w:hAnsi="Times New Roman" w:cs="Times New Roman"/>
          <w:sz w:val="48"/>
          <w:szCs w:val="48"/>
        </w:rPr>
      </w:pPr>
    </w:p>
    <w:p w:rsidR="00622D09" w:rsidRPr="002F36E1" w:rsidRDefault="00622D09" w:rsidP="00622D09">
      <w:pPr>
        <w:spacing w:after="0"/>
        <w:jc w:val="center"/>
        <w:rPr>
          <w:rFonts w:ascii="Times New Roman" w:hAnsi="Times New Roman" w:cs="Times New Roman"/>
          <w:sz w:val="48"/>
          <w:szCs w:val="48"/>
        </w:rPr>
      </w:pPr>
    </w:p>
    <w:p w:rsidR="00622D09" w:rsidRPr="004F6FF8" w:rsidRDefault="00622D09" w:rsidP="00622D09">
      <w:pPr>
        <w:spacing w:after="0"/>
        <w:jc w:val="center"/>
        <w:rPr>
          <w:rFonts w:ascii="Times New Roman" w:hAnsi="Times New Roman" w:cs="Times New Roman"/>
          <w:sz w:val="32"/>
          <w:szCs w:val="32"/>
        </w:rPr>
      </w:pPr>
      <w:r w:rsidRPr="004F6FF8">
        <w:rPr>
          <w:rFonts w:ascii="Times New Roman" w:hAnsi="Times New Roman" w:cs="Times New Roman"/>
          <w:sz w:val="32"/>
          <w:szCs w:val="32"/>
        </w:rPr>
        <w:lastRenderedPageBreak/>
        <w:t>Specifications</w:t>
      </w:r>
    </w:p>
    <w:p w:rsidR="00622D09" w:rsidRPr="004F6FF8" w:rsidRDefault="00E13038" w:rsidP="00622D09">
      <w:pPr>
        <w:spacing w:after="0"/>
        <w:jc w:val="center"/>
        <w:rPr>
          <w:rFonts w:ascii="Times New Roman" w:hAnsi="Times New Roman" w:cs="Times New Roman"/>
          <w:sz w:val="32"/>
          <w:szCs w:val="32"/>
        </w:rPr>
      </w:pPr>
      <w:r w:rsidRPr="004F6FF8">
        <w:rPr>
          <w:rFonts w:ascii="Times New Roman" w:hAnsi="Times New Roman" w:cs="Times New Roman"/>
          <w:sz w:val="32"/>
          <w:szCs w:val="32"/>
        </w:rPr>
        <w:t>Of</w:t>
      </w:r>
    </w:p>
    <w:p w:rsidR="00622D09" w:rsidRPr="004F6FF8" w:rsidRDefault="00622D09" w:rsidP="00072FFC">
      <w:pPr>
        <w:autoSpaceDE w:val="0"/>
        <w:autoSpaceDN w:val="0"/>
        <w:adjustRightInd w:val="0"/>
        <w:ind w:left="720"/>
        <w:jc w:val="center"/>
        <w:rPr>
          <w:rFonts w:ascii="Times New Roman" w:hAnsi="Times New Roman" w:cs="Times New Roman"/>
          <w:color w:val="000000"/>
          <w:sz w:val="32"/>
          <w:szCs w:val="28"/>
        </w:rPr>
      </w:pPr>
      <w:r w:rsidRPr="004F6FF8">
        <w:rPr>
          <w:rFonts w:ascii="Times New Roman" w:hAnsi="Times New Roman" w:cs="Times New Roman"/>
          <w:color w:val="000000"/>
          <w:sz w:val="32"/>
          <w:szCs w:val="28"/>
        </w:rPr>
        <w:t xml:space="preserve">Xilinx – Vivado Design Suite Software </w:t>
      </w:r>
      <w:r w:rsidR="00C06FD8" w:rsidRPr="004F6FF8">
        <w:rPr>
          <w:rFonts w:ascii="Times New Roman" w:hAnsi="Times New Roman" w:cs="Times New Roman"/>
          <w:color w:val="000000"/>
          <w:sz w:val="32"/>
          <w:szCs w:val="28"/>
        </w:rPr>
        <w:t>(25</w:t>
      </w:r>
      <w:r w:rsidRPr="004F6FF8">
        <w:rPr>
          <w:rFonts w:ascii="Times New Roman" w:hAnsi="Times New Roman" w:cs="Times New Roman"/>
          <w:color w:val="000000"/>
          <w:sz w:val="32"/>
          <w:szCs w:val="28"/>
        </w:rPr>
        <w:t xml:space="preserve"> Users)</w:t>
      </w:r>
    </w:p>
    <w:p w:rsidR="00622D09" w:rsidRPr="002F36E1" w:rsidRDefault="00622D09" w:rsidP="00622D09">
      <w:pPr>
        <w:pStyle w:val="Heading1"/>
        <w:shd w:val="clear" w:color="auto" w:fill="FFFFFF"/>
        <w:jc w:val="both"/>
        <w:rPr>
          <w:rFonts w:ascii="Times New Roman" w:hAnsi="Times New Roman" w:cs="Times New Roman"/>
          <w:bCs w:val="0"/>
          <w:color w:val="auto"/>
          <w:sz w:val="24"/>
          <w:szCs w:val="24"/>
          <w:u w:val="single"/>
        </w:rPr>
      </w:pPr>
      <w:r w:rsidRPr="002F36E1">
        <w:rPr>
          <w:rFonts w:ascii="Times New Roman" w:hAnsi="Times New Roman" w:cs="Times New Roman"/>
          <w:color w:val="auto"/>
          <w:sz w:val="24"/>
          <w:szCs w:val="24"/>
          <w:u w:val="single"/>
        </w:rPr>
        <w:t>Xilinx Vivado Design Suite</w:t>
      </w:r>
      <w:r w:rsidRPr="002F36E1">
        <w:rPr>
          <w:rFonts w:ascii="Times New Roman" w:hAnsi="Times New Roman" w:cs="Times New Roman"/>
          <w:bCs w:val="0"/>
          <w:color w:val="auto"/>
          <w:sz w:val="24"/>
          <w:szCs w:val="24"/>
          <w:u w:val="single"/>
        </w:rPr>
        <w:t xml:space="preserve"> with the Following Capabilities and Features</w:t>
      </w:r>
    </w:p>
    <w:p w:rsidR="00622D09" w:rsidRPr="002F36E1" w:rsidRDefault="00622D09" w:rsidP="00622D09">
      <w:pPr>
        <w:pStyle w:val="Heading2"/>
        <w:shd w:val="clear" w:color="auto" w:fill="FFFFFF"/>
        <w:spacing w:before="0"/>
        <w:jc w:val="both"/>
        <w:rPr>
          <w:rFonts w:ascii="Times New Roman" w:hAnsi="Times New Roman" w:cs="Times New Roman"/>
          <w:b w:val="0"/>
          <w:sz w:val="24"/>
          <w:szCs w:val="24"/>
          <w:u w:val="single"/>
        </w:rPr>
      </w:pPr>
    </w:p>
    <w:p w:rsidR="00622D09" w:rsidRPr="002F36E1" w:rsidRDefault="00622D09" w:rsidP="00622D09">
      <w:pPr>
        <w:pStyle w:val="Heading3"/>
        <w:shd w:val="clear" w:color="auto" w:fill="FFFFFF"/>
        <w:spacing w:before="0"/>
        <w:jc w:val="both"/>
        <w:rPr>
          <w:rFonts w:ascii="Times New Roman" w:hAnsi="Times New Roman"/>
          <w:b w:val="0"/>
          <w:sz w:val="24"/>
          <w:szCs w:val="24"/>
        </w:rPr>
      </w:pPr>
      <w:r w:rsidRPr="002F36E1">
        <w:rPr>
          <w:rFonts w:ascii="Times New Roman" w:hAnsi="Times New Roman"/>
          <w:b w:val="0"/>
          <w:sz w:val="24"/>
          <w:szCs w:val="24"/>
        </w:rPr>
        <w:t>Accelerating Design and Integration</w:t>
      </w:r>
    </w:p>
    <w:p w:rsidR="00622D09" w:rsidRPr="002F36E1" w:rsidRDefault="00F840B2" w:rsidP="0064029E">
      <w:pPr>
        <w:numPr>
          <w:ilvl w:val="0"/>
          <w:numId w:val="10"/>
        </w:num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Software-D</w:t>
      </w:r>
      <w:r w:rsidR="00622D09" w:rsidRPr="002F36E1">
        <w:rPr>
          <w:rFonts w:ascii="Times New Roman" w:hAnsi="Times New Roman" w:cs="Times New Roman"/>
          <w:sz w:val="24"/>
          <w:szCs w:val="24"/>
        </w:rPr>
        <w:t>efined IP Generation withVivado High-Level Synthesis</w:t>
      </w:r>
    </w:p>
    <w:p w:rsidR="00622D09" w:rsidRPr="002F36E1" w:rsidRDefault="00622D09" w:rsidP="0064029E">
      <w:pPr>
        <w:numPr>
          <w:ilvl w:val="0"/>
          <w:numId w:val="10"/>
        </w:numPr>
        <w:shd w:val="clear" w:color="auto" w:fill="FFFFFF"/>
        <w:spacing w:after="0"/>
        <w:jc w:val="both"/>
        <w:rPr>
          <w:rFonts w:ascii="Times New Roman" w:hAnsi="Times New Roman" w:cs="Times New Roman"/>
          <w:sz w:val="24"/>
          <w:szCs w:val="24"/>
        </w:rPr>
      </w:pPr>
      <w:r w:rsidRPr="002F36E1">
        <w:rPr>
          <w:rFonts w:ascii="Times New Roman" w:hAnsi="Times New Roman" w:cs="Times New Roman"/>
          <w:sz w:val="24"/>
          <w:szCs w:val="24"/>
        </w:rPr>
        <w:t>Model-based DSP Design Integration withSystem Generator for DSP</w:t>
      </w:r>
    </w:p>
    <w:p w:rsidR="00622D09" w:rsidRPr="002F36E1" w:rsidRDefault="00622D09" w:rsidP="0064029E">
      <w:pPr>
        <w:numPr>
          <w:ilvl w:val="0"/>
          <w:numId w:val="10"/>
        </w:numPr>
        <w:shd w:val="clear" w:color="auto" w:fill="FFFFFF"/>
        <w:spacing w:after="0"/>
        <w:jc w:val="both"/>
        <w:rPr>
          <w:rFonts w:ascii="Times New Roman" w:hAnsi="Times New Roman" w:cs="Times New Roman"/>
          <w:sz w:val="24"/>
          <w:szCs w:val="24"/>
        </w:rPr>
      </w:pPr>
      <w:r w:rsidRPr="002F36E1">
        <w:rPr>
          <w:rFonts w:ascii="Times New Roman" w:hAnsi="Times New Roman" w:cs="Times New Roman"/>
          <w:sz w:val="24"/>
          <w:szCs w:val="24"/>
        </w:rPr>
        <w:t>Block-based IP Integration with</w:t>
      </w:r>
      <w:r w:rsidRPr="002F36E1">
        <w:rPr>
          <w:rStyle w:val="apple-converted-space"/>
          <w:rFonts w:ascii="Times New Roman" w:hAnsi="Times New Roman" w:cs="Times New Roman"/>
          <w:sz w:val="24"/>
          <w:szCs w:val="24"/>
        </w:rPr>
        <w:t> </w:t>
      </w:r>
      <w:r w:rsidRPr="002F36E1">
        <w:rPr>
          <w:rFonts w:ascii="Times New Roman" w:hAnsi="Times New Roman" w:cs="Times New Roman"/>
          <w:sz w:val="24"/>
          <w:szCs w:val="24"/>
        </w:rPr>
        <w:t>Vivado IP Integrator</w:t>
      </w:r>
    </w:p>
    <w:p w:rsidR="00622D09" w:rsidRPr="002F36E1" w:rsidRDefault="00622D09" w:rsidP="00622D09">
      <w:pPr>
        <w:pStyle w:val="Heading3"/>
        <w:shd w:val="clear" w:color="auto" w:fill="FFFFFF"/>
        <w:spacing w:before="0"/>
        <w:jc w:val="both"/>
        <w:rPr>
          <w:rFonts w:ascii="Times New Roman" w:hAnsi="Times New Roman"/>
          <w:b w:val="0"/>
          <w:sz w:val="24"/>
          <w:szCs w:val="24"/>
        </w:rPr>
      </w:pPr>
      <w:r w:rsidRPr="002F36E1">
        <w:rPr>
          <w:rFonts w:ascii="Times New Roman" w:hAnsi="Times New Roman"/>
          <w:b w:val="0"/>
          <w:sz w:val="24"/>
          <w:szCs w:val="24"/>
        </w:rPr>
        <w:t>Accelerating Verification</w:t>
      </w:r>
    </w:p>
    <w:p w:rsidR="00622D09" w:rsidRPr="002F36E1" w:rsidRDefault="00622D09" w:rsidP="0064029E">
      <w:pPr>
        <w:numPr>
          <w:ilvl w:val="0"/>
          <w:numId w:val="9"/>
        </w:numPr>
        <w:shd w:val="clear" w:color="auto" w:fill="FFFFFF"/>
        <w:spacing w:after="0"/>
        <w:jc w:val="both"/>
        <w:rPr>
          <w:rFonts w:ascii="Times New Roman" w:hAnsi="Times New Roman" w:cs="Times New Roman"/>
          <w:sz w:val="24"/>
          <w:szCs w:val="24"/>
        </w:rPr>
      </w:pPr>
      <w:r w:rsidRPr="002F36E1">
        <w:rPr>
          <w:rFonts w:ascii="Times New Roman" w:hAnsi="Times New Roman" w:cs="Times New Roman"/>
          <w:sz w:val="24"/>
          <w:szCs w:val="24"/>
        </w:rPr>
        <w:t>Vivado Logic Simulation</w:t>
      </w:r>
    </w:p>
    <w:p w:rsidR="00622D09" w:rsidRPr="002F36E1" w:rsidRDefault="00622D09" w:rsidP="0064029E">
      <w:pPr>
        <w:numPr>
          <w:ilvl w:val="0"/>
          <w:numId w:val="9"/>
        </w:numPr>
        <w:shd w:val="clear" w:color="auto" w:fill="FFFFFF"/>
        <w:spacing w:after="0"/>
        <w:jc w:val="both"/>
        <w:rPr>
          <w:rFonts w:ascii="Times New Roman" w:hAnsi="Times New Roman" w:cs="Times New Roman"/>
          <w:sz w:val="24"/>
          <w:szCs w:val="24"/>
        </w:rPr>
      </w:pPr>
      <w:r w:rsidRPr="002F36E1">
        <w:rPr>
          <w:rFonts w:ascii="Times New Roman" w:hAnsi="Times New Roman" w:cs="Times New Roman"/>
          <w:sz w:val="24"/>
          <w:szCs w:val="24"/>
        </w:rPr>
        <w:t>Integrated Mixed Language Simulator</w:t>
      </w:r>
    </w:p>
    <w:p w:rsidR="00622D09" w:rsidRPr="002F36E1" w:rsidRDefault="00622D09" w:rsidP="0064029E">
      <w:pPr>
        <w:numPr>
          <w:ilvl w:val="0"/>
          <w:numId w:val="9"/>
        </w:numPr>
        <w:shd w:val="clear" w:color="auto" w:fill="FFFFFF"/>
        <w:spacing w:after="0"/>
        <w:jc w:val="both"/>
        <w:rPr>
          <w:rFonts w:ascii="Times New Roman" w:hAnsi="Times New Roman" w:cs="Times New Roman"/>
          <w:sz w:val="24"/>
          <w:szCs w:val="24"/>
        </w:rPr>
      </w:pPr>
      <w:r w:rsidRPr="002F36E1">
        <w:rPr>
          <w:rFonts w:ascii="Times New Roman" w:hAnsi="Times New Roman" w:cs="Times New Roman"/>
          <w:sz w:val="24"/>
          <w:szCs w:val="24"/>
        </w:rPr>
        <w:t>Integrated &amp; Standalone</w:t>
      </w:r>
      <w:r w:rsidRPr="002F36E1">
        <w:rPr>
          <w:rStyle w:val="apple-converted-space"/>
          <w:rFonts w:ascii="Times New Roman" w:hAnsi="Times New Roman" w:cs="Times New Roman"/>
          <w:sz w:val="24"/>
          <w:szCs w:val="24"/>
        </w:rPr>
        <w:t> </w:t>
      </w:r>
      <w:r w:rsidRPr="002F36E1">
        <w:rPr>
          <w:rFonts w:ascii="Times New Roman" w:hAnsi="Times New Roman" w:cs="Times New Roman"/>
          <w:sz w:val="24"/>
          <w:szCs w:val="24"/>
        </w:rPr>
        <w:t>Programming and Debug Environments</w:t>
      </w:r>
    </w:p>
    <w:p w:rsidR="00622D09" w:rsidRPr="002F36E1" w:rsidRDefault="00622D09" w:rsidP="0064029E">
      <w:pPr>
        <w:numPr>
          <w:ilvl w:val="0"/>
          <w:numId w:val="9"/>
        </w:numPr>
        <w:shd w:val="clear" w:color="auto" w:fill="FFFFFF"/>
        <w:spacing w:after="0"/>
        <w:jc w:val="both"/>
        <w:rPr>
          <w:rFonts w:ascii="Times New Roman" w:hAnsi="Times New Roman" w:cs="Times New Roman"/>
          <w:sz w:val="24"/>
          <w:szCs w:val="24"/>
        </w:rPr>
      </w:pPr>
      <w:r w:rsidRPr="002F36E1">
        <w:rPr>
          <w:rFonts w:ascii="Times New Roman" w:hAnsi="Times New Roman" w:cs="Times New Roman"/>
          <w:sz w:val="24"/>
          <w:szCs w:val="24"/>
        </w:rPr>
        <w:t>Accelerate Verification by &gt;100X with C, C++ or SystemC with</w:t>
      </w:r>
      <w:r w:rsidRPr="002F36E1">
        <w:rPr>
          <w:rStyle w:val="apple-converted-space"/>
          <w:rFonts w:ascii="Times New Roman" w:hAnsi="Times New Roman" w:cs="Times New Roman"/>
          <w:sz w:val="24"/>
          <w:szCs w:val="24"/>
        </w:rPr>
        <w:t> </w:t>
      </w:r>
      <w:r w:rsidRPr="002F36E1">
        <w:rPr>
          <w:rFonts w:ascii="Times New Roman" w:hAnsi="Times New Roman" w:cs="Times New Roman"/>
          <w:sz w:val="24"/>
          <w:szCs w:val="24"/>
        </w:rPr>
        <w:t>Vivado HLS</w:t>
      </w:r>
    </w:p>
    <w:p w:rsidR="00622D09" w:rsidRPr="002F36E1" w:rsidRDefault="00622D09" w:rsidP="00622D09">
      <w:pPr>
        <w:pStyle w:val="Heading3"/>
        <w:shd w:val="clear" w:color="auto" w:fill="FFFFFF"/>
        <w:spacing w:before="0"/>
        <w:jc w:val="both"/>
        <w:rPr>
          <w:rFonts w:ascii="Times New Roman" w:hAnsi="Times New Roman"/>
          <w:b w:val="0"/>
          <w:sz w:val="24"/>
          <w:szCs w:val="24"/>
        </w:rPr>
      </w:pPr>
      <w:r w:rsidRPr="002F36E1">
        <w:rPr>
          <w:rFonts w:ascii="Times New Roman" w:hAnsi="Times New Roman"/>
          <w:b w:val="0"/>
          <w:sz w:val="24"/>
          <w:szCs w:val="24"/>
        </w:rPr>
        <w:t>Accelerating Implementation</w:t>
      </w:r>
    </w:p>
    <w:p w:rsidR="00622D09" w:rsidRPr="002F36E1" w:rsidRDefault="00622D09" w:rsidP="0064029E">
      <w:pPr>
        <w:numPr>
          <w:ilvl w:val="0"/>
          <w:numId w:val="8"/>
        </w:numPr>
        <w:shd w:val="clear" w:color="auto" w:fill="FFFFFF"/>
        <w:spacing w:after="0"/>
        <w:jc w:val="both"/>
        <w:rPr>
          <w:rFonts w:ascii="Times New Roman" w:hAnsi="Times New Roman" w:cs="Times New Roman"/>
          <w:sz w:val="24"/>
          <w:szCs w:val="24"/>
        </w:rPr>
      </w:pPr>
      <w:r w:rsidRPr="002F36E1">
        <w:rPr>
          <w:rFonts w:ascii="Times New Roman" w:hAnsi="Times New Roman" w:cs="Times New Roman"/>
          <w:sz w:val="24"/>
          <w:szCs w:val="24"/>
        </w:rPr>
        <w:t>4X Faster Implementation</w:t>
      </w:r>
    </w:p>
    <w:p w:rsidR="00622D09" w:rsidRPr="002F36E1" w:rsidRDefault="00622D09" w:rsidP="0064029E">
      <w:pPr>
        <w:numPr>
          <w:ilvl w:val="0"/>
          <w:numId w:val="8"/>
        </w:numPr>
        <w:shd w:val="clear" w:color="auto" w:fill="FFFFFF"/>
        <w:spacing w:after="0"/>
        <w:jc w:val="both"/>
        <w:rPr>
          <w:rFonts w:ascii="Times New Roman" w:hAnsi="Times New Roman" w:cs="Times New Roman"/>
          <w:sz w:val="24"/>
          <w:szCs w:val="24"/>
        </w:rPr>
      </w:pPr>
      <w:r w:rsidRPr="002F36E1">
        <w:rPr>
          <w:rFonts w:ascii="Times New Roman" w:hAnsi="Times New Roman" w:cs="Times New Roman"/>
          <w:sz w:val="24"/>
          <w:szCs w:val="24"/>
        </w:rPr>
        <w:t>20% Better Design Density</w:t>
      </w:r>
    </w:p>
    <w:p w:rsidR="00622D09" w:rsidRDefault="00622D09" w:rsidP="0064029E">
      <w:pPr>
        <w:numPr>
          <w:ilvl w:val="0"/>
          <w:numId w:val="8"/>
        </w:numPr>
        <w:shd w:val="clear" w:color="auto" w:fill="FFFFFF"/>
        <w:jc w:val="both"/>
        <w:rPr>
          <w:rFonts w:ascii="Times New Roman" w:hAnsi="Times New Roman" w:cs="Times New Roman"/>
          <w:sz w:val="24"/>
          <w:szCs w:val="24"/>
        </w:rPr>
      </w:pPr>
      <w:r w:rsidRPr="002F36E1">
        <w:rPr>
          <w:rFonts w:ascii="Times New Roman" w:hAnsi="Times New Roman" w:cs="Times New Roman"/>
          <w:sz w:val="24"/>
          <w:szCs w:val="24"/>
        </w:rPr>
        <w:t>Up to 3-Speedgrade Performance Advantage for the low-end &amp; mid-range and 35% Power Advantage in the high-end.</w:t>
      </w:r>
    </w:p>
    <w:p w:rsidR="00072FFC" w:rsidRDefault="00072FFC" w:rsidP="00072FFC">
      <w:pPr>
        <w:shd w:val="clear" w:color="auto" w:fill="FFFFFF"/>
        <w:jc w:val="both"/>
        <w:rPr>
          <w:rFonts w:ascii="Times New Roman" w:hAnsi="Times New Roman" w:cs="Times New Roman"/>
          <w:sz w:val="24"/>
          <w:szCs w:val="24"/>
        </w:rPr>
      </w:pPr>
    </w:p>
    <w:p w:rsidR="00072FFC" w:rsidRDefault="00072FFC" w:rsidP="00072FFC">
      <w:pPr>
        <w:shd w:val="clear" w:color="auto" w:fill="FFFFFF"/>
        <w:jc w:val="both"/>
        <w:rPr>
          <w:rFonts w:ascii="Times New Roman" w:hAnsi="Times New Roman" w:cs="Times New Roman"/>
          <w:sz w:val="24"/>
          <w:szCs w:val="24"/>
        </w:rPr>
      </w:pPr>
    </w:p>
    <w:p w:rsidR="00072FFC" w:rsidRDefault="00072FFC" w:rsidP="00072FFC">
      <w:pPr>
        <w:shd w:val="clear" w:color="auto" w:fill="FFFFFF"/>
        <w:jc w:val="both"/>
        <w:rPr>
          <w:rFonts w:ascii="Times New Roman" w:hAnsi="Times New Roman" w:cs="Times New Roman"/>
          <w:sz w:val="24"/>
          <w:szCs w:val="24"/>
        </w:rPr>
      </w:pPr>
    </w:p>
    <w:p w:rsidR="00072FFC" w:rsidRDefault="00072FFC" w:rsidP="00072FFC">
      <w:pPr>
        <w:shd w:val="clear" w:color="auto" w:fill="FFFFFF"/>
        <w:jc w:val="both"/>
        <w:rPr>
          <w:rFonts w:ascii="Times New Roman" w:hAnsi="Times New Roman" w:cs="Times New Roman"/>
          <w:sz w:val="24"/>
          <w:szCs w:val="24"/>
        </w:rPr>
      </w:pPr>
    </w:p>
    <w:p w:rsidR="00072FFC" w:rsidRDefault="00072FFC" w:rsidP="00072FFC">
      <w:pPr>
        <w:shd w:val="clear" w:color="auto" w:fill="FFFFFF"/>
        <w:jc w:val="both"/>
        <w:rPr>
          <w:rFonts w:ascii="Times New Roman" w:hAnsi="Times New Roman" w:cs="Times New Roman"/>
          <w:sz w:val="24"/>
          <w:szCs w:val="24"/>
        </w:rPr>
      </w:pPr>
    </w:p>
    <w:p w:rsidR="00072FFC" w:rsidRDefault="00072FFC" w:rsidP="00072FFC">
      <w:pPr>
        <w:shd w:val="clear" w:color="auto" w:fill="FFFFFF"/>
        <w:jc w:val="both"/>
        <w:rPr>
          <w:rFonts w:ascii="Times New Roman" w:hAnsi="Times New Roman" w:cs="Times New Roman"/>
          <w:sz w:val="24"/>
          <w:szCs w:val="24"/>
        </w:rPr>
      </w:pPr>
    </w:p>
    <w:p w:rsidR="00072FFC" w:rsidRDefault="00072FFC" w:rsidP="00072FFC">
      <w:pPr>
        <w:shd w:val="clear" w:color="auto" w:fill="FFFFFF"/>
        <w:jc w:val="both"/>
        <w:rPr>
          <w:rFonts w:ascii="Times New Roman" w:hAnsi="Times New Roman" w:cs="Times New Roman"/>
          <w:sz w:val="24"/>
          <w:szCs w:val="24"/>
        </w:rPr>
      </w:pPr>
    </w:p>
    <w:p w:rsidR="00072FFC" w:rsidRDefault="00072FFC" w:rsidP="00072FFC">
      <w:pPr>
        <w:shd w:val="clear" w:color="auto" w:fill="FFFFFF"/>
        <w:jc w:val="both"/>
        <w:rPr>
          <w:rFonts w:ascii="Times New Roman" w:hAnsi="Times New Roman" w:cs="Times New Roman"/>
          <w:sz w:val="24"/>
          <w:szCs w:val="24"/>
        </w:rPr>
      </w:pPr>
    </w:p>
    <w:p w:rsidR="004F6FF8" w:rsidRDefault="004F6FF8" w:rsidP="00072FFC">
      <w:pPr>
        <w:shd w:val="clear" w:color="auto" w:fill="FFFFFF"/>
        <w:jc w:val="both"/>
        <w:rPr>
          <w:rFonts w:ascii="Times New Roman" w:hAnsi="Times New Roman" w:cs="Times New Roman"/>
          <w:sz w:val="24"/>
          <w:szCs w:val="24"/>
        </w:rPr>
      </w:pPr>
    </w:p>
    <w:p w:rsidR="004F6FF8" w:rsidRDefault="004F6FF8" w:rsidP="00072FFC">
      <w:pPr>
        <w:shd w:val="clear" w:color="auto" w:fill="FFFFFF"/>
        <w:jc w:val="both"/>
        <w:rPr>
          <w:rFonts w:ascii="Times New Roman" w:hAnsi="Times New Roman" w:cs="Times New Roman"/>
          <w:sz w:val="24"/>
          <w:szCs w:val="24"/>
        </w:rPr>
      </w:pPr>
    </w:p>
    <w:p w:rsidR="00072FFC" w:rsidRPr="009F4C7D" w:rsidRDefault="00072FFC" w:rsidP="00072FFC">
      <w:pPr>
        <w:spacing w:after="0" w:line="240" w:lineRule="auto"/>
        <w:jc w:val="center"/>
        <w:rPr>
          <w:rFonts w:ascii="Times New Roman" w:hAnsi="Times New Roman" w:cs="Times New Roman"/>
          <w:b/>
          <w:sz w:val="24"/>
          <w:u w:val="single"/>
        </w:rPr>
      </w:pPr>
      <w:r w:rsidRPr="009F4C7D">
        <w:rPr>
          <w:rFonts w:ascii="Times New Roman" w:hAnsi="Times New Roman" w:cs="Times New Roman"/>
          <w:b/>
          <w:sz w:val="28"/>
          <w:szCs w:val="24"/>
        </w:rPr>
        <w:lastRenderedPageBreak/>
        <w:t>Tender Notice No: UCEN/ECE/DICA Lab/2018-19,</w:t>
      </w:r>
      <w:r w:rsidR="008D7433">
        <w:rPr>
          <w:rFonts w:ascii="Times New Roman" w:hAnsi="Times New Roman" w:cs="Times New Roman"/>
          <w:b/>
          <w:sz w:val="28"/>
          <w:szCs w:val="24"/>
        </w:rPr>
        <w:tab/>
      </w:r>
      <w:r w:rsidR="00C06FD8" w:rsidRPr="00C06FD8">
        <w:rPr>
          <w:rFonts w:ascii="Times New Roman" w:hAnsi="Times New Roman" w:cs="Times New Roman"/>
          <w:b/>
          <w:sz w:val="28"/>
          <w:szCs w:val="24"/>
        </w:rPr>
        <w:t xml:space="preserve">Date: </w:t>
      </w:r>
      <w:r w:rsidR="00DD705F">
        <w:rPr>
          <w:rFonts w:ascii="Times New Roman" w:hAnsi="Times New Roman" w:cs="Times New Roman"/>
          <w:b/>
          <w:sz w:val="28"/>
          <w:szCs w:val="24"/>
        </w:rPr>
        <w:t>2</w:t>
      </w:r>
      <w:r w:rsidR="00AA34F1">
        <w:rPr>
          <w:rFonts w:ascii="Times New Roman" w:hAnsi="Times New Roman" w:cs="Times New Roman"/>
          <w:b/>
          <w:sz w:val="28"/>
          <w:szCs w:val="24"/>
        </w:rPr>
        <w:t>7</w:t>
      </w:r>
      <w:r w:rsidR="00DD705F">
        <w:rPr>
          <w:rFonts w:ascii="Times New Roman" w:hAnsi="Times New Roman" w:cs="Times New Roman"/>
          <w:b/>
          <w:sz w:val="28"/>
          <w:szCs w:val="24"/>
        </w:rPr>
        <w:t>-06-2018</w:t>
      </w:r>
    </w:p>
    <w:p w:rsidR="00072FFC" w:rsidRPr="002F36E1" w:rsidRDefault="00072FFC" w:rsidP="00072FFC">
      <w:pPr>
        <w:tabs>
          <w:tab w:val="left" w:pos="600"/>
          <w:tab w:val="center" w:pos="4680"/>
        </w:tabs>
        <w:spacing w:after="0"/>
        <w:rPr>
          <w:rFonts w:ascii="Times New Roman" w:hAnsi="Times New Roman" w:cs="Times New Roman"/>
          <w:sz w:val="24"/>
          <w:szCs w:val="24"/>
        </w:rPr>
      </w:pPr>
    </w:p>
    <w:p w:rsidR="00072FFC" w:rsidRPr="002F36E1" w:rsidRDefault="00072FFC" w:rsidP="00072FFC">
      <w:pPr>
        <w:spacing w:after="0"/>
        <w:jc w:val="center"/>
        <w:rPr>
          <w:rFonts w:ascii="Times New Roman" w:hAnsi="Times New Roman" w:cs="Times New Roman"/>
          <w:sz w:val="28"/>
          <w:szCs w:val="28"/>
        </w:rPr>
      </w:pPr>
    </w:p>
    <w:p w:rsidR="00072FFC" w:rsidRPr="002F36E1" w:rsidRDefault="00072FFC" w:rsidP="00072FFC">
      <w:pPr>
        <w:spacing w:after="0"/>
        <w:jc w:val="center"/>
        <w:rPr>
          <w:rFonts w:ascii="Times New Roman" w:hAnsi="Times New Roman" w:cs="Times New Roman"/>
          <w:sz w:val="48"/>
          <w:szCs w:val="48"/>
        </w:rPr>
      </w:pPr>
      <w:r w:rsidRPr="002F36E1">
        <w:rPr>
          <w:rFonts w:ascii="Times New Roman" w:hAnsi="Times New Roman" w:cs="Times New Roman"/>
          <w:sz w:val="48"/>
          <w:szCs w:val="48"/>
        </w:rPr>
        <w:t xml:space="preserve">Item No: </w:t>
      </w:r>
      <w:r>
        <w:rPr>
          <w:rFonts w:ascii="Times New Roman" w:hAnsi="Times New Roman" w:cs="Times New Roman"/>
          <w:sz w:val="48"/>
          <w:szCs w:val="48"/>
        </w:rPr>
        <w:t>5</w:t>
      </w:r>
    </w:p>
    <w:p w:rsidR="00072FFC" w:rsidRPr="002F36E1" w:rsidRDefault="00072FFC" w:rsidP="00072FFC">
      <w:pPr>
        <w:spacing w:after="0"/>
        <w:jc w:val="center"/>
        <w:rPr>
          <w:rFonts w:ascii="Times New Roman" w:hAnsi="Times New Roman" w:cs="Times New Roman"/>
          <w:sz w:val="48"/>
          <w:szCs w:val="48"/>
        </w:rPr>
      </w:pPr>
    </w:p>
    <w:p w:rsidR="00072FFC" w:rsidRPr="002F36E1" w:rsidRDefault="00072FFC" w:rsidP="00072FFC">
      <w:pPr>
        <w:spacing w:after="0"/>
        <w:jc w:val="center"/>
        <w:rPr>
          <w:rFonts w:ascii="Times New Roman" w:hAnsi="Times New Roman" w:cs="Times New Roman"/>
          <w:sz w:val="48"/>
          <w:szCs w:val="48"/>
        </w:rPr>
      </w:pPr>
      <w:r w:rsidRPr="002F36E1">
        <w:rPr>
          <w:rFonts w:ascii="Times New Roman" w:hAnsi="Times New Roman" w:cs="Times New Roman"/>
          <w:sz w:val="48"/>
          <w:szCs w:val="48"/>
        </w:rPr>
        <w:t>Department of ECE</w:t>
      </w:r>
    </w:p>
    <w:p w:rsidR="00072FFC" w:rsidRDefault="00072FFC" w:rsidP="00072FFC">
      <w:pPr>
        <w:spacing w:after="0"/>
        <w:jc w:val="center"/>
        <w:rPr>
          <w:rFonts w:ascii="Times New Roman" w:hAnsi="Times New Roman" w:cs="Times New Roman"/>
          <w:sz w:val="48"/>
          <w:szCs w:val="48"/>
        </w:rPr>
      </w:pPr>
    </w:p>
    <w:p w:rsidR="004F6FF8" w:rsidRPr="004F6FF8" w:rsidRDefault="004F6FF8" w:rsidP="00072FFC">
      <w:pPr>
        <w:spacing w:after="0"/>
        <w:jc w:val="center"/>
        <w:rPr>
          <w:rFonts w:ascii="Times New Roman" w:hAnsi="Times New Roman" w:cs="Times New Roman"/>
          <w:sz w:val="52"/>
          <w:szCs w:val="52"/>
        </w:rPr>
      </w:pPr>
      <w:r w:rsidRPr="004F6FF8">
        <w:rPr>
          <w:rFonts w:ascii="Times New Roman" w:hAnsi="Times New Roman" w:cs="Times New Roman"/>
          <w:b/>
          <w:color w:val="000000"/>
          <w:sz w:val="52"/>
          <w:szCs w:val="52"/>
        </w:rPr>
        <w:t>Xilinx – DigilentArtix 7 Nexys – 4 DDR FPGA Kits</w:t>
      </w:r>
    </w:p>
    <w:p w:rsidR="00072FFC" w:rsidRPr="002F36E1" w:rsidRDefault="00072FFC" w:rsidP="00072FFC">
      <w:pPr>
        <w:autoSpaceDE w:val="0"/>
        <w:autoSpaceDN w:val="0"/>
        <w:adjustRightInd w:val="0"/>
        <w:jc w:val="center"/>
        <w:rPr>
          <w:rFonts w:ascii="Times New Roman" w:hAnsi="Times New Roman" w:cs="Times New Roman"/>
          <w:sz w:val="52"/>
          <w:szCs w:val="52"/>
        </w:rPr>
      </w:pPr>
    </w:p>
    <w:p w:rsidR="00072FFC" w:rsidRPr="004F6FF8" w:rsidRDefault="00072FFC" w:rsidP="004F6FF8">
      <w:pPr>
        <w:autoSpaceDE w:val="0"/>
        <w:autoSpaceDN w:val="0"/>
        <w:adjustRightInd w:val="0"/>
        <w:jc w:val="center"/>
        <w:rPr>
          <w:rFonts w:ascii="Times New Roman" w:hAnsi="Times New Roman" w:cs="Times New Roman"/>
          <w:sz w:val="36"/>
          <w:szCs w:val="36"/>
        </w:rPr>
      </w:pPr>
      <w:r w:rsidRPr="004F6FF8">
        <w:rPr>
          <w:rFonts w:ascii="Times New Roman" w:hAnsi="Times New Roman" w:cs="Times New Roman"/>
          <w:sz w:val="36"/>
          <w:szCs w:val="36"/>
        </w:rPr>
        <w:t>(</w:t>
      </w:r>
      <w:r w:rsidR="004F6FF8" w:rsidRPr="004F6FF8">
        <w:rPr>
          <w:rFonts w:ascii="Times New Roman" w:hAnsi="Times New Roman" w:cs="Times New Roman"/>
          <w:b/>
          <w:sz w:val="36"/>
          <w:szCs w:val="36"/>
        </w:rPr>
        <w:t>Di</w:t>
      </w:r>
      <w:r w:rsidR="004F6FF8">
        <w:rPr>
          <w:rFonts w:ascii="Times New Roman" w:hAnsi="Times New Roman" w:cs="Times New Roman"/>
          <w:b/>
          <w:sz w:val="36"/>
          <w:szCs w:val="36"/>
        </w:rPr>
        <w:t>gital IC Applications Lab</w:t>
      </w:r>
      <w:r w:rsidRPr="004F6FF8">
        <w:rPr>
          <w:rFonts w:ascii="Times New Roman" w:hAnsi="Times New Roman" w:cs="Times New Roman"/>
          <w:sz w:val="36"/>
          <w:szCs w:val="36"/>
        </w:rPr>
        <w:t>)</w:t>
      </w:r>
    </w:p>
    <w:p w:rsidR="00072FFC" w:rsidRPr="002F36E1" w:rsidRDefault="00072FFC" w:rsidP="00072FFC">
      <w:pPr>
        <w:rPr>
          <w:rFonts w:ascii="Times New Roman" w:hAnsi="Times New Roman" w:cs="Times New Roman"/>
          <w:sz w:val="48"/>
          <w:szCs w:val="48"/>
        </w:rPr>
      </w:pPr>
    </w:p>
    <w:p w:rsidR="00072FFC" w:rsidRPr="002F36E1" w:rsidRDefault="00072FFC" w:rsidP="00072FFC">
      <w:pPr>
        <w:rPr>
          <w:rFonts w:ascii="Times New Roman" w:hAnsi="Times New Roman" w:cs="Times New Roman"/>
          <w:sz w:val="48"/>
          <w:szCs w:val="48"/>
        </w:rPr>
      </w:pPr>
    </w:p>
    <w:p w:rsidR="00072FFC" w:rsidRPr="002F36E1" w:rsidRDefault="00072FFC" w:rsidP="00072FFC">
      <w:pPr>
        <w:rPr>
          <w:rFonts w:ascii="Times New Roman" w:hAnsi="Times New Roman" w:cs="Times New Roman"/>
          <w:sz w:val="48"/>
          <w:szCs w:val="48"/>
        </w:rPr>
      </w:pPr>
    </w:p>
    <w:p w:rsidR="00072FFC" w:rsidRPr="002F36E1" w:rsidRDefault="00072FFC" w:rsidP="00072FFC">
      <w:pPr>
        <w:spacing w:after="0"/>
        <w:jc w:val="center"/>
        <w:rPr>
          <w:rFonts w:ascii="Times New Roman" w:hAnsi="Times New Roman" w:cs="Times New Roman"/>
          <w:sz w:val="48"/>
          <w:szCs w:val="48"/>
        </w:rPr>
      </w:pPr>
    </w:p>
    <w:p w:rsidR="00072FFC" w:rsidRPr="002F36E1" w:rsidRDefault="00072FFC" w:rsidP="00072FFC">
      <w:pPr>
        <w:spacing w:after="0"/>
        <w:jc w:val="center"/>
        <w:rPr>
          <w:rFonts w:ascii="Times New Roman" w:hAnsi="Times New Roman" w:cs="Times New Roman"/>
          <w:sz w:val="48"/>
          <w:szCs w:val="48"/>
        </w:rPr>
      </w:pPr>
    </w:p>
    <w:p w:rsidR="00072FFC" w:rsidRPr="002F36E1" w:rsidRDefault="00072FFC" w:rsidP="00072FFC">
      <w:pPr>
        <w:spacing w:after="0"/>
        <w:jc w:val="center"/>
        <w:rPr>
          <w:rFonts w:ascii="Times New Roman" w:hAnsi="Times New Roman" w:cs="Times New Roman"/>
          <w:sz w:val="48"/>
          <w:szCs w:val="48"/>
        </w:rPr>
      </w:pPr>
    </w:p>
    <w:p w:rsidR="00072FFC" w:rsidRDefault="00072FFC" w:rsidP="00072FFC">
      <w:pPr>
        <w:spacing w:after="0"/>
        <w:jc w:val="center"/>
        <w:rPr>
          <w:rFonts w:ascii="Times New Roman" w:hAnsi="Times New Roman" w:cs="Times New Roman"/>
          <w:sz w:val="48"/>
          <w:szCs w:val="48"/>
        </w:rPr>
      </w:pPr>
    </w:p>
    <w:p w:rsidR="00072FFC" w:rsidRDefault="00072FFC" w:rsidP="00072FFC">
      <w:pPr>
        <w:spacing w:after="0"/>
        <w:jc w:val="center"/>
        <w:rPr>
          <w:rFonts w:ascii="Times New Roman" w:hAnsi="Times New Roman" w:cs="Times New Roman"/>
          <w:sz w:val="48"/>
          <w:szCs w:val="48"/>
        </w:rPr>
      </w:pPr>
    </w:p>
    <w:p w:rsidR="00072FFC" w:rsidRPr="004F6FF8" w:rsidRDefault="00072FFC" w:rsidP="00072FFC">
      <w:pPr>
        <w:spacing w:after="0"/>
        <w:jc w:val="center"/>
        <w:rPr>
          <w:rFonts w:ascii="Times New Roman" w:hAnsi="Times New Roman" w:cs="Times New Roman"/>
          <w:sz w:val="28"/>
          <w:szCs w:val="32"/>
        </w:rPr>
      </w:pPr>
      <w:r w:rsidRPr="004F6FF8">
        <w:rPr>
          <w:rFonts w:ascii="Times New Roman" w:hAnsi="Times New Roman" w:cs="Times New Roman"/>
          <w:sz w:val="28"/>
          <w:szCs w:val="32"/>
        </w:rPr>
        <w:lastRenderedPageBreak/>
        <w:t>Specifications</w:t>
      </w:r>
    </w:p>
    <w:p w:rsidR="00072FFC" w:rsidRPr="004F6FF8" w:rsidRDefault="00E13038" w:rsidP="00072FFC">
      <w:pPr>
        <w:spacing w:after="0"/>
        <w:jc w:val="center"/>
        <w:rPr>
          <w:rFonts w:ascii="Times New Roman" w:hAnsi="Times New Roman" w:cs="Times New Roman"/>
          <w:sz w:val="28"/>
          <w:szCs w:val="32"/>
        </w:rPr>
      </w:pPr>
      <w:r w:rsidRPr="004F6FF8">
        <w:rPr>
          <w:rFonts w:ascii="Times New Roman" w:hAnsi="Times New Roman" w:cs="Times New Roman"/>
          <w:sz w:val="28"/>
          <w:szCs w:val="32"/>
        </w:rPr>
        <w:t>Of</w:t>
      </w:r>
    </w:p>
    <w:p w:rsidR="00622D09" w:rsidRDefault="00622D09" w:rsidP="00072FFC">
      <w:pPr>
        <w:autoSpaceDE w:val="0"/>
        <w:autoSpaceDN w:val="0"/>
        <w:adjustRightInd w:val="0"/>
        <w:ind w:left="360"/>
        <w:jc w:val="center"/>
        <w:rPr>
          <w:rFonts w:ascii="Times New Roman" w:hAnsi="Times New Roman" w:cs="Times New Roman"/>
          <w:color w:val="000000"/>
          <w:sz w:val="28"/>
          <w:szCs w:val="28"/>
        </w:rPr>
      </w:pPr>
      <w:r w:rsidRPr="004F6FF8">
        <w:rPr>
          <w:rFonts w:ascii="Times New Roman" w:hAnsi="Times New Roman" w:cs="Times New Roman"/>
          <w:color w:val="000000"/>
          <w:sz w:val="28"/>
          <w:szCs w:val="28"/>
        </w:rPr>
        <w:t>Xilinx – DigilentArtix 7 Nexys – 4 DDR FPGA Kits</w:t>
      </w:r>
    </w:p>
    <w:p w:rsidR="004F6FF8" w:rsidRPr="004F6FF8" w:rsidRDefault="004F6FF8" w:rsidP="00072FFC">
      <w:pPr>
        <w:autoSpaceDE w:val="0"/>
        <w:autoSpaceDN w:val="0"/>
        <w:adjustRightInd w:val="0"/>
        <w:ind w:left="360"/>
        <w:jc w:val="center"/>
        <w:rPr>
          <w:rFonts w:ascii="Times New Roman" w:hAnsi="Times New Roman" w:cs="Times New Roman"/>
          <w:color w:val="000000"/>
          <w:sz w:val="28"/>
          <w:szCs w:val="28"/>
        </w:rPr>
      </w:pPr>
    </w:p>
    <w:p w:rsidR="00622D09" w:rsidRPr="002F36E1" w:rsidRDefault="00622D09" w:rsidP="00622D09">
      <w:pPr>
        <w:shd w:val="clear" w:color="auto" w:fill="FFFFFF"/>
        <w:jc w:val="both"/>
        <w:rPr>
          <w:rFonts w:ascii="Times New Roman" w:hAnsi="Times New Roman" w:cs="Times New Roman"/>
          <w:b/>
          <w:sz w:val="24"/>
          <w:szCs w:val="24"/>
          <w:u w:val="single"/>
        </w:rPr>
      </w:pPr>
      <w:r w:rsidRPr="002F36E1">
        <w:rPr>
          <w:rFonts w:ascii="Times New Roman" w:hAnsi="Times New Roman" w:cs="Times New Roman"/>
          <w:b/>
          <w:sz w:val="24"/>
          <w:szCs w:val="24"/>
          <w:u w:val="single"/>
        </w:rPr>
        <w:t>Nexys</w:t>
      </w:r>
      <w:r w:rsidR="004F6FF8">
        <w:rPr>
          <w:rFonts w:ascii="Times New Roman" w:hAnsi="Times New Roman" w:cs="Times New Roman"/>
          <w:b/>
          <w:sz w:val="24"/>
          <w:szCs w:val="24"/>
          <w:u w:val="single"/>
        </w:rPr>
        <w:t>-</w:t>
      </w:r>
      <w:r w:rsidRPr="002F36E1">
        <w:rPr>
          <w:rFonts w:ascii="Times New Roman" w:hAnsi="Times New Roman" w:cs="Times New Roman"/>
          <w:b/>
          <w:sz w:val="24"/>
          <w:szCs w:val="24"/>
          <w:u w:val="single"/>
        </w:rPr>
        <w:t>4DDR FPGA Board with the Following Capabilities and Features</w:t>
      </w:r>
    </w:p>
    <w:p w:rsidR="00622D09" w:rsidRPr="002F36E1" w:rsidRDefault="00622D09" w:rsidP="0064029E">
      <w:pPr>
        <w:pStyle w:val="ListParagraph"/>
        <w:numPr>
          <w:ilvl w:val="0"/>
          <w:numId w:val="11"/>
        </w:numPr>
        <w:shd w:val="clear" w:color="auto" w:fill="FFFFFF"/>
        <w:spacing w:line="276" w:lineRule="auto"/>
        <w:jc w:val="both"/>
      </w:pPr>
      <w:r w:rsidRPr="002F36E1">
        <w:t>The Nexys4 DDR board featuring the XC7A100T-1CSG324 FPGA</w:t>
      </w:r>
    </w:p>
    <w:p w:rsidR="00622D09" w:rsidRPr="002F36E1" w:rsidRDefault="00622D09" w:rsidP="0064029E">
      <w:pPr>
        <w:numPr>
          <w:ilvl w:val="0"/>
          <w:numId w:val="11"/>
        </w:numPr>
        <w:shd w:val="clear" w:color="auto" w:fill="FFFFFF"/>
        <w:spacing w:before="100" w:beforeAutospacing="1" w:after="100" w:afterAutospacing="1"/>
        <w:jc w:val="both"/>
        <w:rPr>
          <w:rFonts w:ascii="Times New Roman" w:hAnsi="Times New Roman" w:cs="Times New Roman"/>
          <w:sz w:val="24"/>
          <w:szCs w:val="24"/>
        </w:rPr>
      </w:pPr>
      <w:r w:rsidRPr="002F36E1">
        <w:rPr>
          <w:rFonts w:ascii="Times New Roman" w:hAnsi="Times New Roman" w:cs="Times New Roman"/>
          <w:sz w:val="24"/>
          <w:szCs w:val="24"/>
        </w:rPr>
        <w:t>99K logic cells (15,850 logic slices, each with four 6-input LUTs and 8 flip-flops)</w:t>
      </w:r>
    </w:p>
    <w:p w:rsidR="00622D09" w:rsidRPr="002F36E1" w:rsidRDefault="00622D09" w:rsidP="0064029E">
      <w:pPr>
        <w:numPr>
          <w:ilvl w:val="0"/>
          <w:numId w:val="11"/>
        </w:numPr>
        <w:shd w:val="clear" w:color="auto" w:fill="FFFFFF"/>
        <w:spacing w:before="100" w:beforeAutospacing="1" w:after="100" w:afterAutospacing="1"/>
        <w:jc w:val="both"/>
        <w:rPr>
          <w:rFonts w:ascii="Times New Roman" w:hAnsi="Times New Roman" w:cs="Times New Roman"/>
          <w:sz w:val="24"/>
          <w:szCs w:val="24"/>
        </w:rPr>
      </w:pPr>
      <w:r w:rsidRPr="002F36E1">
        <w:rPr>
          <w:rFonts w:ascii="Times New Roman" w:hAnsi="Times New Roman" w:cs="Times New Roman"/>
          <w:sz w:val="24"/>
          <w:szCs w:val="24"/>
        </w:rPr>
        <w:t>4,860 Kbits of fast block RAM</w:t>
      </w:r>
    </w:p>
    <w:p w:rsidR="00622D09" w:rsidRPr="002F36E1" w:rsidRDefault="00622D09" w:rsidP="0064029E">
      <w:pPr>
        <w:numPr>
          <w:ilvl w:val="0"/>
          <w:numId w:val="11"/>
        </w:numPr>
        <w:shd w:val="clear" w:color="auto" w:fill="FFFFFF"/>
        <w:spacing w:before="100" w:beforeAutospacing="1" w:after="100" w:afterAutospacing="1"/>
        <w:jc w:val="both"/>
        <w:rPr>
          <w:rFonts w:ascii="Times New Roman" w:hAnsi="Times New Roman" w:cs="Times New Roman"/>
          <w:sz w:val="24"/>
          <w:szCs w:val="24"/>
        </w:rPr>
      </w:pPr>
      <w:r w:rsidRPr="002F36E1">
        <w:rPr>
          <w:rFonts w:ascii="Times New Roman" w:hAnsi="Times New Roman" w:cs="Times New Roman"/>
          <w:sz w:val="24"/>
          <w:szCs w:val="24"/>
        </w:rPr>
        <w:t>Six clock management tiles, each with phase-locked loop (PLL)</w:t>
      </w:r>
    </w:p>
    <w:p w:rsidR="00622D09" w:rsidRPr="002F36E1" w:rsidRDefault="00622D09" w:rsidP="0064029E">
      <w:pPr>
        <w:numPr>
          <w:ilvl w:val="0"/>
          <w:numId w:val="11"/>
        </w:numPr>
        <w:shd w:val="clear" w:color="auto" w:fill="FFFFFF"/>
        <w:spacing w:before="100" w:beforeAutospacing="1" w:after="100" w:afterAutospacing="1"/>
        <w:jc w:val="both"/>
        <w:rPr>
          <w:rFonts w:ascii="Times New Roman" w:hAnsi="Times New Roman" w:cs="Times New Roman"/>
          <w:sz w:val="24"/>
          <w:szCs w:val="24"/>
        </w:rPr>
      </w:pPr>
      <w:r w:rsidRPr="002F36E1">
        <w:rPr>
          <w:rFonts w:ascii="Times New Roman" w:hAnsi="Times New Roman" w:cs="Times New Roman"/>
          <w:sz w:val="24"/>
          <w:szCs w:val="24"/>
        </w:rPr>
        <w:t>240 DSP slices</w:t>
      </w:r>
    </w:p>
    <w:p w:rsidR="00622D09" w:rsidRPr="002F36E1" w:rsidRDefault="00622D09" w:rsidP="0064029E">
      <w:pPr>
        <w:numPr>
          <w:ilvl w:val="0"/>
          <w:numId w:val="11"/>
        </w:numPr>
        <w:shd w:val="clear" w:color="auto" w:fill="FFFFFF"/>
        <w:spacing w:before="100" w:beforeAutospacing="1" w:after="100" w:afterAutospacing="1"/>
        <w:jc w:val="both"/>
        <w:rPr>
          <w:rFonts w:ascii="Times New Roman" w:hAnsi="Times New Roman" w:cs="Times New Roman"/>
          <w:sz w:val="24"/>
          <w:szCs w:val="24"/>
        </w:rPr>
      </w:pPr>
      <w:r w:rsidRPr="002F36E1">
        <w:rPr>
          <w:rFonts w:ascii="Times New Roman" w:hAnsi="Times New Roman" w:cs="Times New Roman"/>
          <w:sz w:val="24"/>
          <w:szCs w:val="24"/>
        </w:rPr>
        <w:t>Internal clock speeds exceeding 450MHz</w:t>
      </w:r>
    </w:p>
    <w:p w:rsidR="00622D09" w:rsidRPr="002F36E1" w:rsidRDefault="00622D09" w:rsidP="0064029E">
      <w:pPr>
        <w:numPr>
          <w:ilvl w:val="0"/>
          <w:numId w:val="11"/>
        </w:numPr>
        <w:shd w:val="clear" w:color="auto" w:fill="FFFFFF"/>
        <w:spacing w:before="100" w:beforeAutospacing="1" w:after="100" w:afterAutospacing="1"/>
        <w:jc w:val="both"/>
        <w:rPr>
          <w:rFonts w:ascii="Times New Roman" w:hAnsi="Times New Roman" w:cs="Times New Roman"/>
          <w:sz w:val="24"/>
          <w:szCs w:val="24"/>
        </w:rPr>
      </w:pPr>
      <w:r w:rsidRPr="002F36E1">
        <w:rPr>
          <w:rFonts w:ascii="Times New Roman" w:hAnsi="Times New Roman" w:cs="Times New Roman"/>
          <w:sz w:val="24"/>
          <w:szCs w:val="24"/>
        </w:rPr>
        <w:t>On-chip analog-to-digital converter (XADC)</w:t>
      </w:r>
    </w:p>
    <w:p w:rsidR="00622D09" w:rsidRPr="002F36E1" w:rsidRDefault="00622D09" w:rsidP="00622D09">
      <w:pPr>
        <w:shd w:val="clear" w:color="auto" w:fill="FFFFFF"/>
        <w:spacing w:before="100" w:beforeAutospacing="1" w:after="100" w:afterAutospacing="1"/>
        <w:jc w:val="both"/>
        <w:rPr>
          <w:rFonts w:ascii="Times New Roman" w:hAnsi="Times New Roman" w:cs="Times New Roman"/>
          <w:sz w:val="24"/>
          <w:szCs w:val="24"/>
        </w:rPr>
      </w:pPr>
    </w:p>
    <w:p w:rsidR="00072FFC" w:rsidRDefault="00072FFC" w:rsidP="00072FFC">
      <w:pPr>
        <w:autoSpaceDE w:val="0"/>
        <w:autoSpaceDN w:val="0"/>
        <w:adjustRightInd w:val="0"/>
        <w:ind w:left="720"/>
        <w:rPr>
          <w:rFonts w:ascii="Times New Roman" w:hAnsi="Times New Roman" w:cs="Times New Roman"/>
          <w:b/>
          <w:color w:val="000000"/>
          <w:sz w:val="28"/>
          <w:szCs w:val="28"/>
        </w:rPr>
      </w:pPr>
    </w:p>
    <w:p w:rsidR="00072FFC" w:rsidRDefault="00072FFC" w:rsidP="00072FFC">
      <w:pPr>
        <w:autoSpaceDE w:val="0"/>
        <w:autoSpaceDN w:val="0"/>
        <w:adjustRightInd w:val="0"/>
        <w:ind w:left="720"/>
        <w:rPr>
          <w:rFonts w:ascii="Times New Roman" w:hAnsi="Times New Roman" w:cs="Times New Roman"/>
          <w:b/>
          <w:color w:val="000000"/>
          <w:sz w:val="28"/>
          <w:szCs w:val="28"/>
        </w:rPr>
      </w:pPr>
    </w:p>
    <w:p w:rsidR="00072FFC" w:rsidRDefault="00072FFC" w:rsidP="00072FFC">
      <w:pPr>
        <w:autoSpaceDE w:val="0"/>
        <w:autoSpaceDN w:val="0"/>
        <w:adjustRightInd w:val="0"/>
        <w:ind w:left="720"/>
        <w:rPr>
          <w:rFonts w:ascii="Times New Roman" w:hAnsi="Times New Roman" w:cs="Times New Roman"/>
          <w:b/>
          <w:color w:val="000000"/>
          <w:sz w:val="28"/>
          <w:szCs w:val="28"/>
        </w:rPr>
      </w:pPr>
    </w:p>
    <w:p w:rsidR="00072FFC" w:rsidRDefault="00072FFC" w:rsidP="00072FFC">
      <w:pPr>
        <w:autoSpaceDE w:val="0"/>
        <w:autoSpaceDN w:val="0"/>
        <w:adjustRightInd w:val="0"/>
        <w:ind w:left="720"/>
        <w:rPr>
          <w:rFonts w:ascii="Times New Roman" w:hAnsi="Times New Roman" w:cs="Times New Roman"/>
          <w:b/>
          <w:color w:val="000000"/>
          <w:sz w:val="28"/>
          <w:szCs w:val="28"/>
        </w:rPr>
      </w:pPr>
    </w:p>
    <w:p w:rsidR="00072FFC" w:rsidRDefault="00072FFC" w:rsidP="00072FFC">
      <w:pPr>
        <w:autoSpaceDE w:val="0"/>
        <w:autoSpaceDN w:val="0"/>
        <w:adjustRightInd w:val="0"/>
        <w:ind w:left="720"/>
        <w:rPr>
          <w:rFonts w:ascii="Times New Roman" w:hAnsi="Times New Roman" w:cs="Times New Roman"/>
          <w:b/>
          <w:color w:val="000000"/>
          <w:sz w:val="28"/>
          <w:szCs w:val="28"/>
        </w:rPr>
      </w:pPr>
    </w:p>
    <w:p w:rsidR="00072FFC" w:rsidRDefault="00072FFC" w:rsidP="00072FFC">
      <w:pPr>
        <w:autoSpaceDE w:val="0"/>
        <w:autoSpaceDN w:val="0"/>
        <w:adjustRightInd w:val="0"/>
        <w:ind w:left="720"/>
        <w:rPr>
          <w:rFonts w:ascii="Times New Roman" w:hAnsi="Times New Roman" w:cs="Times New Roman"/>
          <w:b/>
          <w:color w:val="000000"/>
          <w:sz w:val="28"/>
          <w:szCs w:val="28"/>
        </w:rPr>
      </w:pPr>
    </w:p>
    <w:p w:rsidR="00072FFC" w:rsidRDefault="00072FFC" w:rsidP="00072FFC">
      <w:pPr>
        <w:autoSpaceDE w:val="0"/>
        <w:autoSpaceDN w:val="0"/>
        <w:adjustRightInd w:val="0"/>
        <w:ind w:left="720"/>
        <w:rPr>
          <w:rFonts w:ascii="Times New Roman" w:hAnsi="Times New Roman" w:cs="Times New Roman"/>
          <w:b/>
          <w:color w:val="000000"/>
          <w:sz w:val="28"/>
          <w:szCs w:val="28"/>
        </w:rPr>
      </w:pPr>
    </w:p>
    <w:p w:rsidR="00072FFC" w:rsidRDefault="00072FFC" w:rsidP="00072FFC">
      <w:pPr>
        <w:autoSpaceDE w:val="0"/>
        <w:autoSpaceDN w:val="0"/>
        <w:adjustRightInd w:val="0"/>
        <w:ind w:left="720"/>
        <w:rPr>
          <w:rFonts w:ascii="Times New Roman" w:hAnsi="Times New Roman" w:cs="Times New Roman"/>
          <w:b/>
          <w:color w:val="000000"/>
          <w:sz w:val="28"/>
          <w:szCs w:val="28"/>
        </w:rPr>
      </w:pPr>
    </w:p>
    <w:p w:rsidR="00072FFC" w:rsidRDefault="00072FFC" w:rsidP="00072FFC">
      <w:pPr>
        <w:autoSpaceDE w:val="0"/>
        <w:autoSpaceDN w:val="0"/>
        <w:adjustRightInd w:val="0"/>
        <w:ind w:left="720"/>
        <w:rPr>
          <w:rFonts w:ascii="Times New Roman" w:hAnsi="Times New Roman" w:cs="Times New Roman"/>
          <w:b/>
          <w:color w:val="000000"/>
          <w:sz w:val="28"/>
          <w:szCs w:val="28"/>
        </w:rPr>
      </w:pPr>
    </w:p>
    <w:p w:rsidR="009762AC" w:rsidRDefault="009762AC" w:rsidP="00072FFC">
      <w:pPr>
        <w:autoSpaceDE w:val="0"/>
        <w:autoSpaceDN w:val="0"/>
        <w:adjustRightInd w:val="0"/>
        <w:ind w:left="720"/>
        <w:rPr>
          <w:rFonts w:ascii="Times New Roman" w:hAnsi="Times New Roman" w:cs="Times New Roman"/>
          <w:b/>
          <w:color w:val="000000"/>
          <w:sz w:val="28"/>
          <w:szCs w:val="28"/>
        </w:rPr>
      </w:pPr>
    </w:p>
    <w:p w:rsidR="009762AC" w:rsidRDefault="009762AC" w:rsidP="00072FFC">
      <w:pPr>
        <w:autoSpaceDE w:val="0"/>
        <w:autoSpaceDN w:val="0"/>
        <w:adjustRightInd w:val="0"/>
        <w:ind w:left="720"/>
        <w:rPr>
          <w:rFonts w:ascii="Times New Roman" w:hAnsi="Times New Roman" w:cs="Times New Roman"/>
          <w:b/>
          <w:color w:val="000000"/>
          <w:sz w:val="28"/>
          <w:szCs w:val="28"/>
        </w:rPr>
      </w:pPr>
    </w:p>
    <w:p w:rsidR="00072FFC" w:rsidRDefault="00072FFC" w:rsidP="00072FFC">
      <w:pPr>
        <w:autoSpaceDE w:val="0"/>
        <w:autoSpaceDN w:val="0"/>
        <w:adjustRightInd w:val="0"/>
        <w:ind w:left="720"/>
        <w:rPr>
          <w:rFonts w:ascii="Times New Roman" w:hAnsi="Times New Roman" w:cs="Times New Roman"/>
          <w:b/>
          <w:color w:val="000000"/>
          <w:sz w:val="28"/>
          <w:szCs w:val="28"/>
        </w:rPr>
      </w:pPr>
    </w:p>
    <w:p w:rsidR="00072FFC" w:rsidRPr="009F4C7D" w:rsidRDefault="00072FFC" w:rsidP="00072FFC">
      <w:pPr>
        <w:spacing w:after="0" w:line="240" w:lineRule="auto"/>
        <w:jc w:val="center"/>
        <w:rPr>
          <w:rFonts w:ascii="Times New Roman" w:hAnsi="Times New Roman" w:cs="Times New Roman"/>
          <w:b/>
          <w:sz w:val="24"/>
          <w:u w:val="single"/>
        </w:rPr>
      </w:pPr>
      <w:r w:rsidRPr="009F4C7D">
        <w:rPr>
          <w:rFonts w:ascii="Times New Roman" w:hAnsi="Times New Roman" w:cs="Times New Roman"/>
          <w:b/>
          <w:sz w:val="28"/>
          <w:szCs w:val="24"/>
        </w:rPr>
        <w:lastRenderedPageBreak/>
        <w:t>Tender Notice No: UCEN/ECE/DICA Lab/2018-19</w:t>
      </w:r>
      <w:r w:rsidR="00C06FD8" w:rsidRPr="009F4C7D">
        <w:rPr>
          <w:rFonts w:ascii="Times New Roman" w:hAnsi="Times New Roman" w:cs="Times New Roman"/>
          <w:b/>
          <w:sz w:val="28"/>
          <w:szCs w:val="24"/>
        </w:rPr>
        <w:t>,</w:t>
      </w:r>
      <w:r w:rsidR="004F6FF8">
        <w:rPr>
          <w:rFonts w:ascii="Times New Roman" w:hAnsi="Times New Roman" w:cs="Times New Roman"/>
          <w:b/>
          <w:sz w:val="28"/>
          <w:szCs w:val="24"/>
        </w:rPr>
        <w:tab/>
      </w:r>
      <w:r w:rsidR="00C06FD8" w:rsidRPr="009F4C7D">
        <w:rPr>
          <w:rFonts w:ascii="Times New Roman" w:hAnsi="Times New Roman" w:cs="Times New Roman"/>
          <w:b/>
          <w:sz w:val="28"/>
          <w:szCs w:val="24"/>
        </w:rPr>
        <w:t>Date</w:t>
      </w:r>
      <w:r w:rsidR="00C06FD8" w:rsidRPr="00C06FD8">
        <w:rPr>
          <w:rFonts w:ascii="Times New Roman" w:hAnsi="Times New Roman" w:cs="Times New Roman"/>
          <w:b/>
          <w:sz w:val="28"/>
          <w:szCs w:val="24"/>
        </w:rPr>
        <w:t xml:space="preserve">: </w:t>
      </w:r>
      <w:r w:rsidR="00DD705F">
        <w:rPr>
          <w:rFonts w:ascii="Times New Roman" w:hAnsi="Times New Roman" w:cs="Times New Roman"/>
          <w:b/>
          <w:sz w:val="28"/>
          <w:szCs w:val="24"/>
        </w:rPr>
        <w:t>2</w:t>
      </w:r>
      <w:r w:rsidR="00AA34F1">
        <w:rPr>
          <w:rFonts w:ascii="Times New Roman" w:hAnsi="Times New Roman" w:cs="Times New Roman"/>
          <w:b/>
          <w:sz w:val="28"/>
          <w:szCs w:val="24"/>
        </w:rPr>
        <w:t>7</w:t>
      </w:r>
      <w:r w:rsidR="00DD705F">
        <w:rPr>
          <w:rFonts w:ascii="Times New Roman" w:hAnsi="Times New Roman" w:cs="Times New Roman"/>
          <w:b/>
          <w:sz w:val="28"/>
          <w:szCs w:val="24"/>
        </w:rPr>
        <w:t>-06-2018</w:t>
      </w:r>
    </w:p>
    <w:p w:rsidR="00072FFC" w:rsidRPr="002F36E1" w:rsidRDefault="00072FFC" w:rsidP="00072FFC">
      <w:pPr>
        <w:tabs>
          <w:tab w:val="left" w:pos="600"/>
          <w:tab w:val="center" w:pos="4680"/>
        </w:tabs>
        <w:spacing w:after="0"/>
        <w:rPr>
          <w:rFonts w:ascii="Times New Roman" w:hAnsi="Times New Roman" w:cs="Times New Roman"/>
          <w:sz w:val="24"/>
          <w:szCs w:val="24"/>
        </w:rPr>
      </w:pPr>
    </w:p>
    <w:p w:rsidR="00072FFC" w:rsidRPr="002F36E1" w:rsidRDefault="00072FFC" w:rsidP="00072FFC">
      <w:pPr>
        <w:spacing w:after="0"/>
        <w:jc w:val="center"/>
        <w:rPr>
          <w:rFonts w:ascii="Times New Roman" w:hAnsi="Times New Roman" w:cs="Times New Roman"/>
          <w:sz w:val="28"/>
          <w:szCs w:val="28"/>
        </w:rPr>
      </w:pPr>
    </w:p>
    <w:p w:rsidR="00072FFC" w:rsidRPr="002F36E1" w:rsidRDefault="00072FFC" w:rsidP="00072FFC">
      <w:pPr>
        <w:spacing w:after="0"/>
        <w:jc w:val="center"/>
        <w:rPr>
          <w:rFonts w:ascii="Times New Roman" w:hAnsi="Times New Roman" w:cs="Times New Roman"/>
          <w:sz w:val="48"/>
          <w:szCs w:val="48"/>
        </w:rPr>
      </w:pPr>
      <w:r w:rsidRPr="002F36E1">
        <w:rPr>
          <w:rFonts w:ascii="Times New Roman" w:hAnsi="Times New Roman" w:cs="Times New Roman"/>
          <w:sz w:val="48"/>
          <w:szCs w:val="48"/>
        </w:rPr>
        <w:t xml:space="preserve">Item No: </w:t>
      </w:r>
      <w:r>
        <w:rPr>
          <w:rFonts w:ascii="Times New Roman" w:hAnsi="Times New Roman" w:cs="Times New Roman"/>
          <w:sz w:val="48"/>
          <w:szCs w:val="48"/>
        </w:rPr>
        <w:t>6</w:t>
      </w:r>
    </w:p>
    <w:p w:rsidR="00072FFC" w:rsidRPr="002F36E1" w:rsidRDefault="00072FFC" w:rsidP="00072FFC">
      <w:pPr>
        <w:spacing w:after="0"/>
        <w:jc w:val="center"/>
        <w:rPr>
          <w:rFonts w:ascii="Times New Roman" w:hAnsi="Times New Roman" w:cs="Times New Roman"/>
          <w:sz w:val="48"/>
          <w:szCs w:val="48"/>
        </w:rPr>
      </w:pPr>
    </w:p>
    <w:p w:rsidR="00072FFC" w:rsidRPr="002F36E1" w:rsidRDefault="00072FFC" w:rsidP="00072FFC">
      <w:pPr>
        <w:spacing w:after="0"/>
        <w:jc w:val="center"/>
        <w:rPr>
          <w:rFonts w:ascii="Times New Roman" w:hAnsi="Times New Roman" w:cs="Times New Roman"/>
          <w:sz w:val="48"/>
          <w:szCs w:val="48"/>
        </w:rPr>
      </w:pPr>
      <w:r w:rsidRPr="002F36E1">
        <w:rPr>
          <w:rFonts w:ascii="Times New Roman" w:hAnsi="Times New Roman" w:cs="Times New Roman"/>
          <w:sz w:val="48"/>
          <w:szCs w:val="48"/>
        </w:rPr>
        <w:t>Department of ECE</w:t>
      </w:r>
    </w:p>
    <w:p w:rsidR="00072FFC" w:rsidRDefault="00072FFC" w:rsidP="00072FFC">
      <w:pPr>
        <w:spacing w:after="0"/>
        <w:jc w:val="center"/>
        <w:rPr>
          <w:rFonts w:ascii="Times New Roman" w:hAnsi="Times New Roman" w:cs="Times New Roman"/>
          <w:sz w:val="48"/>
          <w:szCs w:val="48"/>
        </w:rPr>
      </w:pPr>
    </w:p>
    <w:p w:rsidR="004F6FF8" w:rsidRPr="004F6FF8" w:rsidRDefault="004F6FF8" w:rsidP="00072FFC">
      <w:pPr>
        <w:spacing w:after="0"/>
        <w:jc w:val="center"/>
        <w:rPr>
          <w:rFonts w:ascii="Times New Roman" w:hAnsi="Times New Roman" w:cs="Times New Roman"/>
          <w:sz w:val="52"/>
          <w:szCs w:val="52"/>
        </w:rPr>
      </w:pPr>
      <w:r w:rsidRPr="004F6FF8">
        <w:rPr>
          <w:rFonts w:ascii="Times New Roman" w:hAnsi="Times New Roman" w:cs="Times New Roman"/>
          <w:b/>
          <w:color w:val="000000"/>
          <w:sz w:val="52"/>
          <w:szCs w:val="52"/>
        </w:rPr>
        <w:t>Xilinx – Zynq Zed Development board</w:t>
      </w:r>
    </w:p>
    <w:p w:rsidR="00072FFC" w:rsidRPr="002F36E1" w:rsidRDefault="00072FFC" w:rsidP="00072FFC">
      <w:pPr>
        <w:autoSpaceDE w:val="0"/>
        <w:autoSpaceDN w:val="0"/>
        <w:adjustRightInd w:val="0"/>
        <w:jc w:val="center"/>
        <w:rPr>
          <w:rFonts w:ascii="Times New Roman" w:hAnsi="Times New Roman" w:cs="Times New Roman"/>
          <w:sz w:val="52"/>
          <w:szCs w:val="52"/>
        </w:rPr>
      </w:pPr>
    </w:p>
    <w:p w:rsidR="00072FFC" w:rsidRPr="004F6FF8" w:rsidRDefault="00072FFC" w:rsidP="004F6FF8">
      <w:pPr>
        <w:autoSpaceDE w:val="0"/>
        <w:autoSpaceDN w:val="0"/>
        <w:adjustRightInd w:val="0"/>
        <w:jc w:val="center"/>
        <w:rPr>
          <w:rFonts w:ascii="Times New Roman" w:hAnsi="Times New Roman" w:cs="Times New Roman"/>
          <w:sz w:val="32"/>
          <w:szCs w:val="32"/>
        </w:rPr>
      </w:pPr>
      <w:r w:rsidRPr="004F6FF8">
        <w:rPr>
          <w:rFonts w:ascii="Times New Roman" w:hAnsi="Times New Roman" w:cs="Times New Roman"/>
          <w:sz w:val="32"/>
          <w:szCs w:val="32"/>
        </w:rPr>
        <w:t>(</w:t>
      </w:r>
      <w:r w:rsidR="004F6FF8" w:rsidRPr="004F6FF8">
        <w:rPr>
          <w:rFonts w:ascii="Times New Roman" w:hAnsi="Times New Roman" w:cs="Times New Roman"/>
          <w:b/>
          <w:sz w:val="32"/>
          <w:szCs w:val="32"/>
        </w:rPr>
        <w:t>Di</w:t>
      </w:r>
      <w:r w:rsidR="004F6FF8">
        <w:rPr>
          <w:rFonts w:ascii="Times New Roman" w:hAnsi="Times New Roman" w:cs="Times New Roman"/>
          <w:b/>
          <w:sz w:val="32"/>
          <w:szCs w:val="32"/>
        </w:rPr>
        <w:t>gital IC Applications Lab</w:t>
      </w:r>
      <w:r w:rsidRPr="004F6FF8">
        <w:rPr>
          <w:rFonts w:ascii="Times New Roman" w:hAnsi="Times New Roman" w:cs="Times New Roman"/>
          <w:sz w:val="32"/>
          <w:szCs w:val="32"/>
        </w:rPr>
        <w:t>)</w:t>
      </w:r>
    </w:p>
    <w:p w:rsidR="00072FFC" w:rsidRPr="002F36E1" w:rsidRDefault="00072FFC" w:rsidP="00072FFC">
      <w:pPr>
        <w:rPr>
          <w:rFonts w:ascii="Times New Roman" w:hAnsi="Times New Roman" w:cs="Times New Roman"/>
          <w:sz w:val="48"/>
          <w:szCs w:val="48"/>
        </w:rPr>
      </w:pPr>
    </w:p>
    <w:p w:rsidR="00072FFC" w:rsidRPr="002F36E1" w:rsidRDefault="00072FFC" w:rsidP="00072FFC">
      <w:pPr>
        <w:rPr>
          <w:rFonts w:ascii="Times New Roman" w:hAnsi="Times New Roman" w:cs="Times New Roman"/>
          <w:sz w:val="48"/>
          <w:szCs w:val="48"/>
        </w:rPr>
      </w:pPr>
    </w:p>
    <w:p w:rsidR="00072FFC" w:rsidRPr="002F36E1" w:rsidRDefault="00072FFC" w:rsidP="00072FFC">
      <w:pPr>
        <w:rPr>
          <w:rFonts w:ascii="Times New Roman" w:hAnsi="Times New Roman" w:cs="Times New Roman"/>
          <w:sz w:val="48"/>
          <w:szCs w:val="48"/>
        </w:rPr>
      </w:pPr>
    </w:p>
    <w:p w:rsidR="00072FFC" w:rsidRPr="002F36E1" w:rsidRDefault="00072FFC" w:rsidP="00072FFC">
      <w:pPr>
        <w:spacing w:after="0"/>
        <w:jc w:val="center"/>
        <w:rPr>
          <w:rFonts w:ascii="Times New Roman" w:hAnsi="Times New Roman" w:cs="Times New Roman"/>
          <w:sz w:val="48"/>
          <w:szCs w:val="48"/>
        </w:rPr>
      </w:pPr>
    </w:p>
    <w:p w:rsidR="00072FFC" w:rsidRPr="002F36E1" w:rsidRDefault="00072FFC" w:rsidP="00072FFC">
      <w:pPr>
        <w:spacing w:after="0"/>
        <w:jc w:val="center"/>
        <w:rPr>
          <w:rFonts w:ascii="Times New Roman" w:hAnsi="Times New Roman" w:cs="Times New Roman"/>
          <w:sz w:val="48"/>
          <w:szCs w:val="48"/>
        </w:rPr>
      </w:pPr>
    </w:p>
    <w:p w:rsidR="00072FFC" w:rsidRPr="002F36E1" w:rsidRDefault="00072FFC" w:rsidP="00072FFC">
      <w:pPr>
        <w:spacing w:after="0"/>
        <w:jc w:val="center"/>
        <w:rPr>
          <w:rFonts w:ascii="Times New Roman" w:hAnsi="Times New Roman" w:cs="Times New Roman"/>
          <w:sz w:val="48"/>
          <w:szCs w:val="48"/>
        </w:rPr>
      </w:pPr>
    </w:p>
    <w:p w:rsidR="00072FFC" w:rsidRDefault="00072FFC" w:rsidP="00072FFC">
      <w:pPr>
        <w:spacing w:after="0"/>
        <w:jc w:val="center"/>
        <w:rPr>
          <w:rFonts w:ascii="Times New Roman" w:hAnsi="Times New Roman" w:cs="Times New Roman"/>
          <w:sz w:val="48"/>
          <w:szCs w:val="48"/>
        </w:rPr>
      </w:pPr>
    </w:p>
    <w:p w:rsidR="00072FFC" w:rsidRPr="002F36E1" w:rsidRDefault="00072FFC" w:rsidP="00072FFC">
      <w:pPr>
        <w:spacing w:after="0"/>
        <w:jc w:val="center"/>
        <w:rPr>
          <w:rFonts w:ascii="Times New Roman" w:hAnsi="Times New Roman" w:cs="Times New Roman"/>
          <w:sz w:val="48"/>
          <w:szCs w:val="48"/>
        </w:rPr>
      </w:pPr>
    </w:p>
    <w:p w:rsidR="00072FFC" w:rsidRDefault="00072FFC" w:rsidP="00072FFC">
      <w:pPr>
        <w:spacing w:after="0"/>
        <w:jc w:val="center"/>
        <w:rPr>
          <w:rFonts w:ascii="Times New Roman" w:hAnsi="Times New Roman" w:cs="Times New Roman"/>
          <w:sz w:val="48"/>
          <w:szCs w:val="48"/>
        </w:rPr>
      </w:pPr>
    </w:p>
    <w:p w:rsidR="00072FFC" w:rsidRPr="004F6FF8" w:rsidRDefault="00072FFC" w:rsidP="00C06FD8">
      <w:pPr>
        <w:spacing w:after="0"/>
        <w:jc w:val="center"/>
        <w:rPr>
          <w:rFonts w:ascii="Times New Roman" w:hAnsi="Times New Roman" w:cs="Times New Roman"/>
          <w:sz w:val="32"/>
          <w:szCs w:val="28"/>
        </w:rPr>
      </w:pPr>
      <w:r w:rsidRPr="004F6FF8">
        <w:rPr>
          <w:rFonts w:ascii="Times New Roman" w:hAnsi="Times New Roman" w:cs="Times New Roman"/>
          <w:sz w:val="32"/>
          <w:szCs w:val="28"/>
        </w:rPr>
        <w:lastRenderedPageBreak/>
        <w:t>Specifications</w:t>
      </w:r>
    </w:p>
    <w:p w:rsidR="00072FFC" w:rsidRPr="004F6FF8" w:rsidRDefault="00E13038" w:rsidP="00C06FD8">
      <w:pPr>
        <w:spacing w:after="0"/>
        <w:jc w:val="center"/>
        <w:rPr>
          <w:rFonts w:ascii="Times New Roman" w:hAnsi="Times New Roman" w:cs="Times New Roman"/>
          <w:sz w:val="32"/>
          <w:szCs w:val="28"/>
        </w:rPr>
      </w:pPr>
      <w:r w:rsidRPr="004F6FF8">
        <w:rPr>
          <w:rFonts w:ascii="Times New Roman" w:hAnsi="Times New Roman" w:cs="Times New Roman"/>
          <w:sz w:val="32"/>
          <w:szCs w:val="28"/>
        </w:rPr>
        <w:t>Of</w:t>
      </w:r>
    </w:p>
    <w:p w:rsidR="00622D09" w:rsidRDefault="00C06FD8" w:rsidP="00DE24FE">
      <w:pPr>
        <w:autoSpaceDE w:val="0"/>
        <w:autoSpaceDN w:val="0"/>
        <w:adjustRightInd w:val="0"/>
        <w:ind w:left="720"/>
        <w:jc w:val="center"/>
        <w:rPr>
          <w:rFonts w:ascii="Times New Roman" w:hAnsi="Times New Roman" w:cs="Times New Roman"/>
          <w:color w:val="000000"/>
          <w:sz w:val="32"/>
          <w:szCs w:val="28"/>
        </w:rPr>
      </w:pPr>
      <w:r w:rsidRPr="004F6FF8">
        <w:rPr>
          <w:rFonts w:ascii="Times New Roman" w:hAnsi="Times New Roman" w:cs="Times New Roman"/>
          <w:color w:val="000000"/>
          <w:sz w:val="32"/>
          <w:szCs w:val="28"/>
        </w:rPr>
        <w:t>Xilinx – Zynq</w:t>
      </w:r>
      <w:r w:rsidR="00622D09" w:rsidRPr="004F6FF8">
        <w:rPr>
          <w:rFonts w:ascii="Times New Roman" w:hAnsi="Times New Roman" w:cs="Times New Roman"/>
          <w:color w:val="000000"/>
          <w:sz w:val="32"/>
          <w:szCs w:val="28"/>
        </w:rPr>
        <w:t xml:space="preserve"> Zed Development board</w:t>
      </w:r>
    </w:p>
    <w:p w:rsidR="004F6FF8" w:rsidRPr="004F6FF8" w:rsidRDefault="004F6FF8" w:rsidP="00DE24FE">
      <w:pPr>
        <w:autoSpaceDE w:val="0"/>
        <w:autoSpaceDN w:val="0"/>
        <w:adjustRightInd w:val="0"/>
        <w:ind w:left="720"/>
        <w:jc w:val="center"/>
        <w:rPr>
          <w:rFonts w:ascii="Times New Roman" w:hAnsi="Times New Roman" w:cs="Times New Roman"/>
          <w:color w:val="000000"/>
          <w:sz w:val="32"/>
          <w:szCs w:val="28"/>
        </w:rPr>
      </w:pPr>
    </w:p>
    <w:p w:rsidR="00622D09" w:rsidRPr="002F36E1" w:rsidRDefault="00622D09" w:rsidP="00622D09">
      <w:pPr>
        <w:shd w:val="clear" w:color="auto" w:fill="FFFFFF"/>
        <w:rPr>
          <w:rFonts w:ascii="Times New Roman" w:hAnsi="Times New Roman" w:cs="Times New Roman"/>
          <w:b/>
          <w:sz w:val="24"/>
          <w:szCs w:val="24"/>
          <w:u w:val="single"/>
        </w:rPr>
      </w:pPr>
      <w:r w:rsidRPr="002F36E1">
        <w:rPr>
          <w:rFonts w:ascii="Times New Roman" w:hAnsi="Times New Roman" w:cs="Times New Roman"/>
          <w:b/>
          <w:sz w:val="24"/>
          <w:szCs w:val="24"/>
          <w:u w:val="single"/>
        </w:rPr>
        <w:t>Zed Board (Zynq-7000) Development Board with the Following Capabilities and Features</w:t>
      </w:r>
    </w:p>
    <w:p w:rsidR="00622D09" w:rsidRPr="002F36E1" w:rsidRDefault="00622D09" w:rsidP="0064029E">
      <w:pPr>
        <w:pStyle w:val="ListParagraph"/>
        <w:numPr>
          <w:ilvl w:val="0"/>
          <w:numId w:val="12"/>
        </w:numPr>
        <w:shd w:val="clear" w:color="auto" w:fill="FFFFFF"/>
        <w:spacing w:after="100" w:afterAutospacing="1" w:line="276" w:lineRule="auto"/>
        <w:jc w:val="both"/>
      </w:pPr>
      <w:r w:rsidRPr="002F36E1">
        <w:t>Zed-Board with the Xilinx Zynq</w:t>
      </w:r>
      <w:r w:rsidRPr="002F36E1">
        <w:rPr>
          <w:rStyle w:val="Strong"/>
        </w:rPr>
        <w:t>-</w:t>
      </w:r>
      <w:r w:rsidRPr="002F36E1">
        <w:t>7000 all programmable SoC (AP SoC)</w:t>
      </w:r>
    </w:p>
    <w:p w:rsidR="00622D09" w:rsidRPr="002F36E1" w:rsidRDefault="00622D09" w:rsidP="0064029E">
      <w:pPr>
        <w:pStyle w:val="ListParagraph"/>
        <w:numPr>
          <w:ilvl w:val="0"/>
          <w:numId w:val="12"/>
        </w:numPr>
        <w:shd w:val="clear" w:color="auto" w:fill="FFFFFF"/>
        <w:spacing w:before="100" w:beforeAutospacing="1" w:after="100" w:afterAutospacing="1" w:line="276" w:lineRule="auto"/>
        <w:jc w:val="both"/>
      </w:pPr>
      <w:r w:rsidRPr="002F36E1">
        <w:t>The Zynq-7000 AP SoCs tightly coupled ARM</w:t>
      </w:r>
      <w:r w:rsidRPr="002F36E1">
        <w:rPr>
          <w:vertAlign w:val="superscript"/>
        </w:rPr>
        <w:t>® </w:t>
      </w:r>
      <w:r w:rsidRPr="002F36E1">
        <w:t>processing system and 7-series programmable logic to create unique and powerful designs with the Zed-Board</w:t>
      </w:r>
    </w:p>
    <w:p w:rsidR="00622D09" w:rsidRPr="002F36E1" w:rsidRDefault="00622D09" w:rsidP="0064029E">
      <w:pPr>
        <w:numPr>
          <w:ilvl w:val="0"/>
          <w:numId w:val="12"/>
        </w:numPr>
        <w:shd w:val="clear" w:color="auto" w:fill="FFFFFF"/>
        <w:spacing w:after="0"/>
        <w:jc w:val="both"/>
        <w:rPr>
          <w:rFonts w:ascii="Times New Roman" w:hAnsi="Times New Roman" w:cs="Times New Roman"/>
          <w:sz w:val="24"/>
          <w:szCs w:val="24"/>
        </w:rPr>
      </w:pPr>
      <w:r w:rsidRPr="002F36E1">
        <w:rPr>
          <w:rFonts w:ascii="Times New Roman" w:hAnsi="Times New Roman" w:cs="Times New Roman"/>
          <w:sz w:val="24"/>
          <w:szCs w:val="24"/>
        </w:rPr>
        <w:t>Video processing, Motor control, Software acceleration</w:t>
      </w:r>
    </w:p>
    <w:p w:rsidR="00622D09" w:rsidRPr="002F36E1" w:rsidRDefault="00622D09" w:rsidP="0064029E">
      <w:pPr>
        <w:numPr>
          <w:ilvl w:val="0"/>
          <w:numId w:val="12"/>
        </w:numPr>
        <w:shd w:val="clear" w:color="auto" w:fill="FFFFFF"/>
        <w:spacing w:after="0"/>
        <w:jc w:val="both"/>
        <w:rPr>
          <w:rFonts w:ascii="Times New Roman" w:hAnsi="Times New Roman" w:cs="Times New Roman"/>
          <w:sz w:val="24"/>
          <w:szCs w:val="24"/>
        </w:rPr>
      </w:pPr>
      <w:r w:rsidRPr="002F36E1">
        <w:rPr>
          <w:rFonts w:ascii="Times New Roman" w:hAnsi="Times New Roman" w:cs="Times New Roman"/>
          <w:sz w:val="24"/>
          <w:szCs w:val="24"/>
        </w:rPr>
        <w:t>Embedded ARM processing, General Zynq-7000 AP SoC prototyping</w:t>
      </w:r>
    </w:p>
    <w:p w:rsidR="00622D09" w:rsidRPr="002F36E1" w:rsidRDefault="00622D09" w:rsidP="0064029E">
      <w:pPr>
        <w:numPr>
          <w:ilvl w:val="0"/>
          <w:numId w:val="12"/>
        </w:numPr>
        <w:shd w:val="clear" w:color="auto" w:fill="FFFFFF"/>
        <w:spacing w:after="0"/>
        <w:jc w:val="both"/>
        <w:rPr>
          <w:rFonts w:ascii="Times New Roman" w:hAnsi="Times New Roman" w:cs="Times New Roman"/>
          <w:sz w:val="24"/>
          <w:szCs w:val="24"/>
        </w:rPr>
      </w:pPr>
      <w:r w:rsidRPr="002F36E1">
        <w:rPr>
          <w:rFonts w:ascii="Times New Roman" w:hAnsi="Times New Roman" w:cs="Times New Roman"/>
          <w:sz w:val="24"/>
          <w:szCs w:val="24"/>
        </w:rPr>
        <w:t>Xilinx Zynq-7000 AP SoC XC7Z020-CLG484</w:t>
      </w:r>
    </w:p>
    <w:p w:rsidR="00622D09" w:rsidRPr="002F36E1" w:rsidRDefault="00622D09" w:rsidP="0064029E">
      <w:pPr>
        <w:numPr>
          <w:ilvl w:val="0"/>
          <w:numId w:val="12"/>
        </w:numPr>
        <w:shd w:val="clear" w:color="auto" w:fill="FFFFFF"/>
        <w:spacing w:after="0"/>
        <w:jc w:val="both"/>
        <w:rPr>
          <w:rFonts w:ascii="Times New Roman" w:hAnsi="Times New Roman" w:cs="Times New Roman"/>
          <w:sz w:val="24"/>
          <w:szCs w:val="24"/>
        </w:rPr>
      </w:pPr>
      <w:r w:rsidRPr="002F36E1">
        <w:rPr>
          <w:rFonts w:ascii="Times New Roman" w:hAnsi="Times New Roman" w:cs="Times New Roman"/>
          <w:sz w:val="24"/>
          <w:szCs w:val="24"/>
        </w:rPr>
        <w:t xml:space="preserve">Dual-core ARM Cortex™-A9, 512 MB DDR3 , 256 MB Quad-SPI Flash </w:t>
      </w:r>
    </w:p>
    <w:p w:rsidR="00622D09" w:rsidRPr="002F36E1" w:rsidRDefault="00622D09" w:rsidP="0064029E">
      <w:pPr>
        <w:numPr>
          <w:ilvl w:val="0"/>
          <w:numId w:val="12"/>
        </w:numPr>
        <w:shd w:val="clear" w:color="auto" w:fill="FFFFFF"/>
        <w:spacing w:after="0"/>
        <w:jc w:val="both"/>
        <w:rPr>
          <w:rFonts w:ascii="Times New Roman" w:hAnsi="Times New Roman" w:cs="Times New Roman"/>
          <w:sz w:val="24"/>
          <w:szCs w:val="24"/>
        </w:rPr>
      </w:pPr>
      <w:r w:rsidRPr="002F36E1">
        <w:rPr>
          <w:rFonts w:ascii="Times New Roman" w:hAnsi="Times New Roman" w:cs="Times New Roman"/>
          <w:sz w:val="24"/>
          <w:szCs w:val="24"/>
        </w:rPr>
        <w:t xml:space="preserve">4 GB SD card, Onboard USB-JTAG Programming, 10/100/1000 Ethernet </w:t>
      </w:r>
    </w:p>
    <w:p w:rsidR="00622D09" w:rsidRPr="002F36E1" w:rsidRDefault="00622D09" w:rsidP="0064029E">
      <w:pPr>
        <w:numPr>
          <w:ilvl w:val="0"/>
          <w:numId w:val="12"/>
        </w:numPr>
        <w:shd w:val="clear" w:color="auto" w:fill="FFFFFF"/>
        <w:spacing w:after="0"/>
        <w:jc w:val="both"/>
        <w:rPr>
          <w:rFonts w:ascii="Times New Roman" w:hAnsi="Times New Roman" w:cs="Times New Roman"/>
          <w:sz w:val="24"/>
          <w:szCs w:val="24"/>
        </w:rPr>
      </w:pPr>
      <w:r w:rsidRPr="002F36E1">
        <w:rPr>
          <w:rFonts w:ascii="Times New Roman" w:hAnsi="Times New Roman" w:cs="Times New Roman"/>
          <w:sz w:val="24"/>
          <w:szCs w:val="24"/>
        </w:rPr>
        <w:t>USB OTG 2.0 and USB-UART, Analog Devices ADAU1761 Sigma DSP® Stereo, Low Power, 96 kHz, 24-Bit Audio Codec</w:t>
      </w:r>
    </w:p>
    <w:p w:rsidR="00622D09" w:rsidRPr="002F36E1" w:rsidRDefault="00622D09" w:rsidP="0064029E">
      <w:pPr>
        <w:numPr>
          <w:ilvl w:val="0"/>
          <w:numId w:val="12"/>
        </w:numPr>
        <w:shd w:val="clear" w:color="auto" w:fill="FFFFFF"/>
        <w:jc w:val="both"/>
        <w:rPr>
          <w:rFonts w:ascii="Times New Roman" w:hAnsi="Times New Roman" w:cs="Times New Roman"/>
          <w:sz w:val="24"/>
          <w:szCs w:val="24"/>
        </w:rPr>
      </w:pPr>
      <w:r w:rsidRPr="002F36E1">
        <w:rPr>
          <w:rFonts w:ascii="Times New Roman" w:hAnsi="Times New Roman" w:cs="Times New Roman"/>
          <w:sz w:val="24"/>
          <w:szCs w:val="24"/>
        </w:rPr>
        <w:t>Analog Devices ADV7511 High Performance 225 MHz HDMI Transmitter (1080p HDMI, 8-bit VGA, 128x32 OLED), PS &amp; PL I/O expansion (FMC, Pmod, XADC)</w:t>
      </w:r>
    </w:p>
    <w:p w:rsidR="00622D09" w:rsidRDefault="00622D09" w:rsidP="00622D09">
      <w:pPr>
        <w:autoSpaceDE w:val="0"/>
        <w:autoSpaceDN w:val="0"/>
        <w:adjustRightInd w:val="0"/>
        <w:ind w:left="720"/>
        <w:rPr>
          <w:rFonts w:ascii="Times New Roman" w:hAnsi="Times New Roman" w:cs="Times New Roman"/>
          <w:b/>
          <w:color w:val="000000"/>
          <w:sz w:val="28"/>
          <w:szCs w:val="28"/>
        </w:rPr>
      </w:pPr>
    </w:p>
    <w:p w:rsidR="00DE24FE" w:rsidRPr="002F36E1" w:rsidRDefault="00DE24FE" w:rsidP="00622D09">
      <w:pPr>
        <w:autoSpaceDE w:val="0"/>
        <w:autoSpaceDN w:val="0"/>
        <w:adjustRightInd w:val="0"/>
        <w:ind w:left="720"/>
        <w:rPr>
          <w:rFonts w:ascii="Times New Roman" w:hAnsi="Times New Roman" w:cs="Times New Roman"/>
          <w:b/>
          <w:color w:val="000000"/>
          <w:sz w:val="28"/>
          <w:szCs w:val="28"/>
        </w:rPr>
      </w:pPr>
    </w:p>
    <w:p w:rsidR="00622D09" w:rsidRPr="002F36E1" w:rsidRDefault="00622D09" w:rsidP="00622D09">
      <w:pPr>
        <w:autoSpaceDE w:val="0"/>
        <w:autoSpaceDN w:val="0"/>
        <w:adjustRightInd w:val="0"/>
        <w:rPr>
          <w:rFonts w:ascii="Times New Roman" w:hAnsi="Times New Roman" w:cs="Times New Roman"/>
          <w:color w:val="000000"/>
          <w:sz w:val="28"/>
          <w:szCs w:val="28"/>
        </w:rPr>
      </w:pPr>
    </w:p>
    <w:p w:rsidR="00910B49" w:rsidRPr="002F36E1" w:rsidRDefault="00910B49" w:rsidP="00622D09">
      <w:pPr>
        <w:autoSpaceDE w:val="0"/>
        <w:autoSpaceDN w:val="0"/>
        <w:adjustRightInd w:val="0"/>
        <w:rPr>
          <w:rFonts w:ascii="Times New Roman" w:hAnsi="Times New Roman" w:cs="Times New Roman"/>
          <w:color w:val="000000"/>
          <w:sz w:val="28"/>
          <w:szCs w:val="28"/>
        </w:rPr>
      </w:pPr>
    </w:p>
    <w:p w:rsidR="00910B49" w:rsidRPr="002F36E1" w:rsidRDefault="00910B49" w:rsidP="00622D09">
      <w:pPr>
        <w:autoSpaceDE w:val="0"/>
        <w:autoSpaceDN w:val="0"/>
        <w:adjustRightInd w:val="0"/>
        <w:rPr>
          <w:rFonts w:ascii="Times New Roman" w:hAnsi="Times New Roman" w:cs="Times New Roman"/>
          <w:color w:val="000000"/>
          <w:sz w:val="28"/>
          <w:szCs w:val="28"/>
        </w:rPr>
      </w:pPr>
    </w:p>
    <w:p w:rsidR="00910B49" w:rsidRPr="002F36E1" w:rsidRDefault="00910B49" w:rsidP="00622D09">
      <w:pPr>
        <w:autoSpaceDE w:val="0"/>
        <w:autoSpaceDN w:val="0"/>
        <w:adjustRightInd w:val="0"/>
        <w:rPr>
          <w:rFonts w:ascii="Times New Roman" w:hAnsi="Times New Roman" w:cs="Times New Roman"/>
          <w:color w:val="000000"/>
          <w:sz w:val="28"/>
          <w:szCs w:val="28"/>
        </w:rPr>
      </w:pPr>
    </w:p>
    <w:p w:rsidR="00622D09" w:rsidRPr="002F36E1" w:rsidRDefault="00622D09" w:rsidP="00622D09">
      <w:pPr>
        <w:autoSpaceDE w:val="0"/>
        <w:autoSpaceDN w:val="0"/>
        <w:adjustRightInd w:val="0"/>
        <w:rPr>
          <w:rFonts w:ascii="Times New Roman" w:hAnsi="Times New Roman" w:cs="Times New Roman"/>
          <w:color w:val="000000"/>
          <w:sz w:val="28"/>
          <w:szCs w:val="28"/>
        </w:rPr>
      </w:pPr>
    </w:p>
    <w:p w:rsidR="00622D09" w:rsidRDefault="00622D09" w:rsidP="00622D09">
      <w:pPr>
        <w:autoSpaceDE w:val="0"/>
        <w:autoSpaceDN w:val="0"/>
        <w:adjustRightInd w:val="0"/>
        <w:rPr>
          <w:rFonts w:ascii="Times New Roman" w:hAnsi="Times New Roman" w:cs="Times New Roman"/>
          <w:color w:val="000000"/>
          <w:sz w:val="28"/>
          <w:szCs w:val="28"/>
        </w:rPr>
      </w:pPr>
    </w:p>
    <w:p w:rsidR="004F6FF8" w:rsidRDefault="004F6FF8" w:rsidP="00622D09">
      <w:pPr>
        <w:autoSpaceDE w:val="0"/>
        <w:autoSpaceDN w:val="0"/>
        <w:adjustRightInd w:val="0"/>
        <w:rPr>
          <w:rFonts w:ascii="Times New Roman" w:hAnsi="Times New Roman" w:cs="Times New Roman"/>
          <w:color w:val="000000"/>
          <w:sz w:val="28"/>
          <w:szCs w:val="28"/>
        </w:rPr>
      </w:pPr>
    </w:p>
    <w:p w:rsidR="004F6FF8" w:rsidRPr="002F36E1" w:rsidRDefault="004F6FF8" w:rsidP="00622D09">
      <w:pPr>
        <w:autoSpaceDE w:val="0"/>
        <w:autoSpaceDN w:val="0"/>
        <w:adjustRightInd w:val="0"/>
        <w:rPr>
          <w:rFonts w:ascii="Times New Roman" w:hAnsi="Times New Roman" w:cs="Times New Roman"/>
          <w:color w:val="000000"/>
          <w:sz w:val="28"/>
          <w:szCs w:val="28"/>
        </w:rPr>
      </w:pPr>
    </w:p>
    <w:p w:rsidR="00622D09" w:rsidRPr="009F4C7D" w:rsidRDefault="00622D09" w:rsidP="00622D09">
      <w:pPr>
        <w:spacing w:after="0" w:line="240" w:lineRule="auto"/>
        <w:jc w:val="center"/>
        <w:rPr>
          <w:rFonts w:ascii="Times New Roman" w:hAnsi="Times New Roman" w:cs="Times New Roman"/>
          <w:b/>
          <w:sz w:val="24"/>
          <w:u w:val="single"/>
        </w:rPr>
      </w:pPr>
      <w:r w:rsidRPr="009F4C7D">
        <w:rPr>
          <w:rFonts w:ascii="Times New Roman" w:hAnsi="Times New Roman" w:cs="Times New Roman"/>
          <w:b/>
          <w:sz w:val="28"/>
          <w:szCs w:val="24"/>
        </w:rPr>
        <w:lastRenderedPageBreak/>
        <w:t>Tender Notice No: UCEN/ECE/LICA Lab/2018-19</w:t>
      </w:r>
      <w:r w:rsidR="00C06FD8" w:rsidRPr="009F4C7D">
        <w:rPr>
          <w:rFonts w:ascii="Times New Roman" w:hAnsi="Times New Roman" w:cs="Times New Roman"/>
          <w:b/>
          <w:sz w:val="28"/>
          <w:szCs w:val="24"/>
        </w:rPr>
        <w:t xml:space="preserve">, </w:t>
      </w:r>
      <w:r w:rsidR="004F6FF8">
        <w:rPr>
          <w:rFonts w:ascii="Times New Roman" w:hAnsi="Times New Roman" w:cs="Times New Roman"/>
          <w:b/>
          <w:sz w:val="28"/>
          <w:szCs w:val="24"/>
        </w:rPr>
        <w:tab/>
      </w:r>
      <w:r w:rsidR="00C06FD8">
        <w:rPr>
          <w:rFonts w:ascii="Times New Roman" w:hAnsi="Times New Roman" w:cs="Times New Roman"/>
          <w:b/>
          <w:sz w:val="28"/>
          <w:szCs w:val="24"/>
        </w:rPr>
        <w:t>Date</w:t>
      </w:r>
      <w:r w:rsidR="00C06FD8" w:rsidRPr="00C06FD8">
        <w:rPr>
          <w:rFonts w:ascii="Times New Roman" w:hAnsi="Times New Roman" w:cs="Times New Roman"/>
          <w:b/>
          <w:sz w:val="28"/>
          <w:szCs w:val="24"/>
        </w:rPr>
        <w:t xml:space="preserve">: </w:t>
      </w:r>
      <w:r w:rsidR="00DD705F">
        <w:rPr>
          <w:rFonts w:ascii="Times New Roman" w:hAnsi="Times New Roman" w:cs="Times New Roman"/>
          <w:b/>
          <w:sz w:val="28"/>
          <w:szCs w:val="24"/>
        </w:rPr>
        <w:t>2</w:t>
      </w:r>
      <w:r w:rsidR="00053E8A">
        <w:rPr>
          <w:rFonts w:ascii="Times New Roman" w:hAnsi="Times New Roman" w:cs="Times New Roman"/>
          <w:b/>
          <w:sz w:val="28"/>
          <w:szCs w:val="24"/>
        </w:rPr>
        <w:t>7</w:t>
      </w:r>
      <w:r w:rsidR="00DD705F">
        <w:rPr>
          <w:rFonts w:ascii="Times New Roman" w:hAnsi="Times New Roman" w:cs="Times New Roman"/>
          <w:b/>
          <w:sz w:val="28"/>
          <w:szCs w:val="24"/>
        </w:rPr>
        <w:t>-06-2018</w:t>
      </w:r>
    </w:p>
    <w:p w:rsidR="00622D09" w:rsidRPr="002F36E1" w:rsidRDefault="00622D09" w:rsidP="00622D09">
      <w:pPr>
        <w:tabs>
          <w:tab w:val="left" w:pos="600"/>
          <w:tab w:val="center" w:pos="4680"/>
        </w:tabs>
        <w:spacing w:after="0"/>
        <w:rPr>
          <w:rFonts w:ascii="Times New Roman" w:hAnsi="Times New Roman" w:cs="Times New Roman"/>
          <w:sz w:val="24"/>
          <w:szCs w:val="24"/>
        </w:rPr>
      </w:pPr>
    </w:p>
    <w:p w:rsidR="00622D09" w:rsidRPr="002F36E1" w:rsidRDefault="00622D09" w:rsidP="00622D09">
      <w:pPr>
        <w:spacing w:after="0"/>
        <w:jc w:val="center"/>
        <w:rPr>
          <w:rFonts w:ascii="Times New Roman" w:hAnsi="Times New Roman" w:cs="Times New Roman"/>
          <w:sz w:val="28"/>
          <w:szCs w:val="28"/>
        </w:rPr>
      </w:pPr>
    </w:p>
    <w:p w:rsidR="00622D09" w:rsidRPr="002F36E1" w:rsidRDefault="00622D09" w:rsidP="00622D09">
      <w:pPr>
        <w:spacing w:after="0"/>
        <w:jc w:val="center"/>
        <w:rPr>
          <w:rFonts w:ascii="Times New Roman" w:hAnsi="Times New Roman" w:cs="Times New Roman"/>
          <w:sz w:val="48"/>
          <w:szCs w:val="48"/>
        </w:rPr>
      </w:pPr>
      <w:r w:rsidRPr="002F36E1">
        <w:rPr>
          <w:rFonts w:ascii="Times New Roman" w:hAnsi="Times New Roman" w:cs="Times New Roman"/>
          <w:sz w:val="48"/>
          <w:szCs w:val="48"/>
        </w:rPr>
        <w:t>Item No: 7</w:t>
      </w:r>
    </w:p>
    <w:p w:rsidR="00622D09" w:rsidRPr="002F36E1" w:rsidRDefault="00622D09" w:rsidP="00622D09">
      <w:pPr>
        <w:spacing w:after="0"/>
        <w:jc w:val="center"/>
        <w:rPr>
          <w:rFonts w:ascii="Times New Roman" w:hAnsi="Times New Roman" w:cs="Times New Roman"/>
          <w:sz w:val="48"/>
          <w:szCs w:val="48"/>
        </w:rPr>
      </w:pPr>
    </w:p>
    <w:p w:rsidR="00622D09" w:rsidRPr="002F36E1" w:rsidRDefault="00622D09" w:rsidP="00622D09">
      <w:pPr>
        <w:spacing w:after="0"/>
        <w:jc w:val="center"/>
        <w:rPr>
          <w:rFonts w:ascii="Times New Roman" w:hAnsi="Times New Roman" w:cs="Times New Roman"/>
          <w:sz w:val="48"/>
          <w:szCs w:val="48"/>
        </w:rPr>
      </w:pPr>
      <w:r w:rsidRPr="002F36E1">
        <w:rPr>
          <w:rFonts w:ascii="Times New Roman" w:hAnsi="Times New Roman" w:cs="Times New Roman"/>
          <w:sz w:val="48"/>
          <w:szCs w:val="48"/>
        </w:rPr>
        <w:t>Department of ECE</w:t>
      </w:r>
    </w:p>
    <w:p w:rsidR="00622D09" w:rsidRDefault="00622D09" w:rsidP="00622D09">
      <w:pPr>
        <w:spacing w:after="0"/>
        <w:jc w:val="center"/>
        <w:rPr>
          <w:rFonts w:ascii="Times New Roman" w:hAnsi="Times New Roman" w:cs="Times New Roman"/>
          <w:sz w:val="48"/>
          <w:szCs w:val="48"/>
        </w:rPr>
      </w:pPr>
    </w:p>
    <w:p w:rsidR="004F6FF8" w:rsidRPr="004F6FF8" w:rsidRDefault="004F6FF8" w:rsidP="00622D09">
      <w:pPr>
        <w:spacing w:after="0"/>
        <w:jc w:val="center"/>
        <w:rPr>
          <w:rFonts w:ascii="Times New Roman" w:hAnsi="Times New Roman" w:cs="Times New Roman"/>
          <w:sz w:val="56"/>
          <w:szCs w:val="56"/>
        </w:rPr>
      </w:pPr>
      <w:r w:rsidRPr="004F6FF8">
        <w:rPr>
          <w:rFonts w:ascii="Times New Roman" w:hAnsi="Times New Roman" w:cs="Times New Roman"/>
          <w:b/>
          <w:color w:val="000000"/>
          <w:sz w:val="56"/>
          <w:szCs w:val="56"/>
        </w:rPr>
        <w:t>Cathode ray Oscilloscope</w:t>
      </w:r>
    </w:p>
    <w:p w:rsidR="004E1CD9" w:rsidRDefault="004E1CD9" w:rsidP="00622D09">
      <w:pPr>
        <w:autoSpaceDE w:val="0"/>
        <w:autoSpaceDN w:val="0"/>
        <w:adjustRightInd w:val="0"/>
        <w:jc w:val="center"/>
        <w:rPr>
          <w:rFonts w:ascii="Times New Roman" w:hAnsi="Times New Roman" w:cs="Times New Roman"/>
          <w:color w:val="000000"/>
          <w:sz w:val="24"/>
          <w:szCs w:val="28"/>
        </w:rPr>
      </w:pPr>
    </w:p>
    <w:p w:rsidR="00622D09" w:rsidRPr="004F6FF8" w:rsidRDefault="004E1CD9" w:rsidP="00622D09">
      <w:pPr>
        <w:autoSpaceDE w:val="0"/>
        <w:autoSpaceDN w:val="0"/>
        <w:adjustRightInd w:val="0"/>
        <w:jc w:val="center"/>
        <w:rPr>
          <w:rFonts w:ascii="Times New Roman" w:hAnsi="Times New Roman" w:cs="Times New Roman"/>
          <w:b/>
          <w:sz w:val="32"/>
          <w:szCs w:val="36"/>
        </w:rPr>
      </w:pPr>
      <w:r w:rsidRPr="004F6FF8">
        <w:rPr>
          <w:rFonts w:ascii="Times New Roman" w:hAnsi="Times New Roman" w:cs="Times New Roman"/>
          <w:b/>
          <w:color w:val="000000"/>
          <w:sz w:val="32"/>
          <w:szCs w:val="36"/>
        </w:rPr>
        <w:t>(</w:t>
      </w:r>
      <w:r w:rsidR="004F6FF8" w:rsidRPr="004F6FF8">
        <w:rPr>
          <w:rFonts w:ascii="Times New Roman" w:hAnsi="Times New Roman" w:cs="Times New Roman"/>
          <w:b/>
          <w:sz w:val="32"/>
          <w:szCs w:val="36"/>
        </w:rPr>
        <w:t>L</w:t>
      </w:r>
      <w:r w:rsidR="004F6FF8">
        <w:rPr>
          <w:rFonts w:ascii="Times New Roman" w:hAnsi="Times New Roman" w:cs="Times New Roman"/>
          <w:b/>
          <w:sz w:val="32"/>
          <w:szCs w:val="36"/>
        </w:rPr>
        <w:t>inear IC Applications Lab</w:t>
      </w:r>
      <w:r w:rsidRPr="004F6FF8">
        <w:rPr>
          <w:rFonts w:ascii="Times New Roman" w:hAnsi="Times New Roman" w:cs="Times New Roman"/>
          <w:b/>
          <w:color w:val="000000"/>
          <w:sz w:val="32"/>
          <w:szCs w:val="36"/>
        </w:rPr>
        <w:t>)</w:t>
      </w:r>
    </w:p>
    <w:p w:rsidR="00622D09" w:rsidRPr="002F36E1" w:rsidRDefault="00622D09" w:rsidP="00622D09">
      <w:pPr>
        <w:jc w:val="center"/>
        <w:rPr>
          <w:rFonts w:ascii="Times New Roman" w:hAnsi="Times New Roman" w:cs="Times New Roman"/>
          <w:sz w:val="48"/>
          <w:szCs w:val="48"/>
        </w:rPr>
      </w:pPr>
    </w:p>
    <w:p w:rsidR="00622D09" w:rsidRPr="002F36E1" w:rsidRDefault="00622D09" w:rsidP="00622D09">
      <w:pPr>
        <w:rPr>
          <w:rFonts w:ascii="Times New Roman" w:hAnsi="Times New Roman" w:cs="Times New Roman"/>
          <w:sz w:val="40"/>
          <w:szCs w:val="48"/>
        </w:rPr>
      </w:pPr>
    </w:p>
    <w:p w:rsidR="00622D09" w:rsidRPr="002F36E1" w:rsidRDefault="00622D09" w:rsidP="00622D09">
      <w:pPr>
        <w:spacing w:after="0"/>
        <w:jc w:val="center"/>
        <w:rPr>
          <w:rFonts w:ascii="Times New Roman" w:hAnsi="Times New Roman" w:cs="Times New Roman"/>
          <w:sz w:val="48"/>
          <w:szCs w:val="48"/>
        </w:rPr>
      </w:pPr>
    </w:p>
    <w:p w:rsidR="00622D09" w:rsidRPr="002F36E1" w:rsidRDefault="00622D09" w:rsidP="00622D09">
      <w:pPr>
        <w:spacing w:after="0"/>
        <w:jc w:val="center"/>
        <w:rPr>
          <w:rFonts w:ascii="Times New Roman" w:hAnsi="Times New Roman" w:cs="Times New Roman"/>
          <w:sz w:val="48"/>
          <w:szCs w:val="48"/>
        </w:rPr>
      </w:pPr>
    </w:p>
    <w:p w:rsidR="00622D09" w:rsidRPr="002F36E1" w:rsidRDefault="00622D09" w:rsidP="00622D09">
      <w:pPr>
        <w:spacing w:after="0"/>
        <w:jc w:val="center"/>
        <w:rPr>
          <w:rFonts w:ascii="Times New Roman" w:hAnsi="Times New Roman" w:cs="Times New Roman"/>
          <w:sz w:val="48"/>
          <w:szCs w:val="48"/>
        </w:rPr>
      </w:pPr>
    </w:p>
    <w:p w:rsidR="00622D09" w:rsidRPr="002F36E1" w:rsidRDefault="00622D09" w:rsidP="00622D09">
      <w:pPr>
        <w:spacing w:after="0"/>
        <w:jc w:val="center"/>
        <w:rPr>
          <w:rFonts w:ascii="Times New Roman" w:hAnsi="Times New Roman" w:cs="Times New Roman"/>
          <w:sz w:val="48"/>
          <w:szCs w:val="48"/>
        </w:rPr>
      </w:pPr>
    </w:p>
    <w:p w:rsidR="00622D09" w:rsidRPr="002F36E1" w:rsidRDefault="00622D09" w:rsidP="00622D09">
      <w:pPr>
        <w:spacing w:after="0"/>
        <w:jc w:val="center"/>
        <w:rPr>
          <w:rFonts w:ascii="Times New Roman" w:hAnsi="Times New Roman" w:cs="Times New Roman"/>
          <w:sz w:val="48"/>
          <w:szCs w:val="48"/>
        </w:rPr>
      </w:pPr>
    </w:p>
    <w:p w:rsidR="00622D09" w:rsidRDefault="00622D09" w:rsidP="00622D09">
      <w:pPr>
        <w:spacing w:after="0"/>
        <w:jc w:val="center"/>
        <w:rPr>
          <w:rFonts w:ascii="Times New Roman" w:hAnsi="Times New Roman" w:cs="Times New Roman"/>
          <w:sz w:val="48"/>
          <w:szCs w:val="48"/>
        </w:rPr>
      </w:pPr>
    </w:p>
    <w:p w:rsidR="00DE24FE" w:rsidRPr="002F36E1" w:rsidRDefault="00DE24FE" w:rsidP="00622D09">
      <w:pPr>
        <w:spacing w:after="0"/>
        <w:jc w:val="center"/>
        <w:rPr>
          <w:rFonts w:ascii="Times New Roman" w:hAnsi="Times New Roman" w:cs="Times New Roman"/>
          <w:sz w:val="48"/>
          <w:szCs w:val="48"/>
        </w:rPr>
      </w:pPr>
    </w:p>
    <w:p w:rsidR="00910B49" w:rsidRPr="002F36E1" w:rsidRDefault="00910B49" w:rsidP="00622D09">
      <w:pPr>
        <w:spacing w:after="0"/>
        <w:jc w:val="center"/>
        <w:rPr>
          <w:rFonts w:ascii="Times New Roman" w:hAnsi="Times New Roman" w:cs="Times New Roman"/>
          <w:sz w:val="48"/>
          <w:szCs w:val="48"/>
        </w:rPr>
      </w:pPr>
    </w:p>
    <w:p w:rsidR="00622D09" w:rsidRPr="004F6FF8" w:rsidRDefault="00622D09" w:rsidP="004F6FF8">
      <w:pPr>
        <w:spacing w:after="0"/>
        <w:jc w:val="center"/>
        <w:rPr>
          <w:rFonts w:ascii="Times New Roman" w:hAnsi="Times New Roman" w:cs="Times New Roman"/>
          <w:sz w:val="32"/>
          <w:szCs w:val="32"/>
        </w:rPr>
      </w:pPr>
      <w:r w:rsidRPr="004F6FF8">
        <w:rPr>
          <w:rFonts w:ascii="Times New Roman" w:hAnsi="Times New Roman" w:cs="Times New Roman"/>
          <w:sz w:val="32"/>
          <w:szCs w:val="32"/>
        </w:rPr>
        <w:lastRenderedPageBreak/>
        <w:t>Specifications</w:t>
      </w:r>
    </w:p>
    <w:p w:rsidR="00622D09" w:rsidRPr="004F6FF8" w:rsidRDefault="00E13038" w:rsidP="004F6FF8">
      <w:pPr>
        <w:spacing w:after="0"/>
        <w:jc w:val="center"/>
        <w:rPr>
          <w:rFonts w:ascii="Times New Roman" w:hAnsi="Times New Roman" w:cs="Times New Roman"/>
          <w:sz w:val="32"/>
          <w:szCs w:val="32"/>
        </w:rPr>
      </w:pPr>
      <w:r w:rsidRPr="004F6FF8">
        <w:rPr>
          <w:rFonts w:ascii="Times New Roman" w:hAnsi="Times New Roman" w:cs="Times New Roman"/>
          <w:sz w:val="32"/>
          <w:szCs w:val="32"/>
        </w:rPr>
        <w:t>Of</w:t>
      </w:r>
    </w:p>
    <w:p w:rsidR="00622D09" w:rsidRDefault="004F6FF8" w:rsidP="004F6FF8">
      <w:pPr>
        <w:autoSpaceDE w:val="0"/>
        <w:autoSpaceDN w:val="0"/>
        <w:adjustRightInd w:val="0"/>
        <w:jc w:val="center"/>
        <w:rPr>
          <w:rFonts w:ascii="Times New Roman" w:hAnsi="Times New Roman" w:cs="Times New Roman"/>
          <w:sz w:val="32"/>
          <w:szCs w:val="32"/>
        </w:rPr>
      </w:pPr>
      <w:r w:rsidRPr="004F6FF8">
        <w:rPr>
          <w:rFonts w:ascii="Times New Roman" w:hAnsi="Times New Roman" w:cs="Times New Roman"/>
          <w:sz w:val="32"/>
          <w:szCs w:val="32"/>
        </w:rPr>
        <w:t>Cathode Ray Oscilloscope</w:t>
      </w:r>
    </w:p>
    <w:p w:rsidR="004F6FF8" w:rsidRPr="004F6FF8" w:rsidRDefault="004F6FF8" w:rsidP="004F6FF8">
      <w:pPr>
        <w:autoSpaceDE w:val="0"/>
        <w:autoSpaceDN w:val="0"/>
        <w:adjustRightInd w:val="0"/>
        <w:jc w:val="center"/>
        <w:rPr>
          <w:rFonts w:ascii="Times New Roman" w:hAnsi="Times New Roman" w:cs="Times New Roman"/>
          <w:color w:val="000000"/>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694"/>
        <w:gridCol w:w="4536"/>
      </w:tblGrid>
      <w:tr w:rsidR="00316168" w:rsidRPr="002F36E1" w:rsidTr="00316168">
        <w:trPr>
          <w:jc w:val="center"/>
        </w:trPr>
        <w:tc>
          <w:tcPr>
            <w:tcW w:w="675" w:type="dxa"/>
            <w:shd w:val="clear" w:color="auto" w:fill="auto"/>
          </w:tcPr>
          <w:p w:rsidR="00316168" w:rsidRPr="002F36E1" w:rsidRDefault="00316168" w:rsidP="00A80483">
            <w:pPr>
              <w:spacing w:after="0"/>
              <w:jc w:val="center"/>
              <w:rPr>
                <w:rFonts w:ascii="Times New Roman" w:hAnsi="Times New Roman" w:cs="Times New Roman"/>
                <w:b/>
                <w:szCs w:val="20"/>
              </w:rPr>
            </w:pPr>
            <w:r w:rsidRPr="002F36E1">
              <w:rPr>
                <w:rFonts w:ascii="Times New Roman" w:hAnsi="Times New Roman" w:cs="Times New Roman"/>
                <w:b/>
                <w:szCs w:val="20"/>
              </w:rPr>
              <w:t>S.No</w:t>
            </w:r>
          </w:p>
        </w:tc>
        <w:tc>
          <w:tcPr>
            <w:tcW w:w="2694" w:type="dxa"/>
            <w:shd w:val="clear" w:color="auto" w:fill="auto"/>
          </w:tcPr>
          <w:p w:rsidR="00316168" w:rsidRPr="002F36E1" w:rsidRDefault="00316168" w:rsidP="00A80483">
            <w:pPr>
              <w:spacing w:after="0"/>
              <w:jc w:val="center"/>
              <w:rPr>
                <w:rFonts w:ascii="Times New Roman" w:hAnsi="Times New Roman" w:cs="Times New Roman"/>
                <w:b/>
                <w:szCs w:val="20"/>
              </w:rPr>
            </w:pPr>
            <w:r w:rsidRPr="002F36E1">
              <w:rPr>
                <w:rFonts w:ascii="Times New Roman" w:hAnsi="Times New Roman" w:cs="Times New Roman"/>
                <w:b/>
                <w:szCs w:val="20"/>
              </w:rPr>
              <w:t>Item</w:t>
            </w:r>
          </w:p>
        </w:tc>
        <w:tc>
          <w:tcPr>
            <w:tcW w:w="4536" w:type="dxa"/>
            <w:shd w:val="clear" w:color="auto" w:fill="auto"/>
          </w:tcPr>
          <w:p w:rsidR="00316168" w:rsidRPr="002F36E1" w:rsidRDefault="00316168" w:rsidP="00A80483">
            <w:pPr>
              <w:spacing w:after="0"/>
              <w:jc w:val="center"/>
              <w:rPr>
                <w:rFonts w:ascii="Times New Roman" w:hAnsi="Times New Roman" w:cs="Times New Roman"/>
                <w:b/>
                <w:szCs w:val="20"/>
              </w:rPr>
            </w:pPr>
            <w:r w:rsidRPr="002F36E1">
              <w:rPr>
                <w:rFonts w:ascii="Times New Roman" w:hAnsi="Times New Roman" w:cs="Times New Roman"/>
                <w:b/>
                <w:szCs w:val="20"/>
              </w:rPr>
              <w:t>Specification</w:t>
            </w:r>
          </w:p>
        </w:tc>
      </w:tr>
      <w:tr w:rsidR="00316168" w:rsidRPr="002F36E1" w:rsidTr="004E1CD9">
        <w:trPr>
          <w:jc w:val="center"/>
        </w:trPr>
        <w:tc>
          <w:tcPr>
            <w:tcW w:w="675" w:type="dxa"/>
            <w:shd w:val="clear" w:color="auto" w:fill="auto"/>
            <w:vAlign w:val="center"/>
          </w:tcPr>
          <w:p w:rsidR="00316168" w:rsidRPr="002F36E1" w:rsidRDefault="00A257F6" w:rsidP="004E1CD9">
            <w:pPr>
              <w:spacing w:after="0" w:line="360" w:lineRule="auto"/>
              <w:jc w:val="center"/>
              <w:rPr>
                <w:rFonts w:ascii="Times New Roman" w:hAnsi="Times New Roman" w:cs="Times New Roman"/>
                <w:sz w:val="24"/>
                <w:szCs w:val="48"/>
              </w:rPr>
            </w:pPr>
            <w:r>
              <w:rPr>
                <w:rFonts w:ascii="Times New Roman" w:hAnsi="Times New Roman" w:cs="Times New Roman"/>
                <w:sz w:val="24"/>
                <w:szCs w:val="48"/>
              </w:rPr>
              <w:t>1</w:t>
            </w:r>
          </w:p>
        </w:tc>
        <w:tc>
          <w:tcPr>
            <w:tcW w:w="2694" w:type="dxa"/>
            <w:shd w:val="clear" w:color="auto" w:fill="auto"/>
            <w:vAlign w:val="center"/>
          </w:tcPr>
          <w:p w:rsidR="00316168" w:rsidRPr="002F36E1" w:rsidRDefault="00316168" w:rsidP="00A80483">
            <w:pPr>
              <w:autoSpaceDE w:val="0"/>
              <w:autoSpaceDN w:val="0"/>
              <w:adjustRightInd w:val="0"/>
              <w:rPr>
                <w:rFonts w:ascii="Times New Roman" w:hAnsi="Times New Roman" w:cs="Times New Roman"/>
                <w:color w:val="000000"/>
                <w:sz w:val="24"/>
                <w:szCs w:val="28"/>
              </w:rPr>
            </w:pPr>
            <w:r w:rsidRPr="002F36E1">
              <w:rPr>
                <w:rFonts w:ascii="Times New Roman" w:hAnsi="Times New Roman" w:cs="Times New Roman"/>
                <w:color w:val="000000"/>
                <w:sz w:val="24"/>
                <w:szCs w:val="28"/>
              </w:rPr>
              <w:t>Cathode ray Oscilloscope</w:t>
            </w:r>
          </w:p>
        </w:tc>
        <w:tc>
          <w:tcPr>
            <w:tcW w:w="4536" w:type="dxa"/>
            <w:shd w:val="clear" w:color="auto" w:fill="auto"/>
          </w:tcPr>
          <w:p w:rsidR="00316168" w:rsidRPr="002F36E1" w:rsidRDefault="00316168" w:rsidP="00A80483">
            <w:pPr>
              <w:spacing w:after="0" w:line="240" w:lineRule="auto"/>
              <w:rPr>
                <w:rFonts w:ascii="Times New Roman" w:hAnsi="Times New Roman" w:cs="Times New Roman"/>
                <w:sz w:val="24"/>
                <w:szCs w:val="20"/>
              </w:rPr>
            </w:pPr>
            <w:r w:rsidRPr="002F36E1">
              <w:rPr>
                <w:rFonts w:ascii="Times New Roman" w:hAnsi="Times New Roman" w:cs="Times New Roman"/>
                <w:sz w:val="24"/>
                <w:szCs w:val="20"/>
              </w:rPr>
              <w:t xml:space="preserve">i) Sensitivity 1mV/cm, </w:t>
            </w:r>
          </w:p>
          <w:p w:rsidR="00316168" w:rsidRPr="002F36E1" w:rsidRDefault="00316168" w:rsidP="00A80483">
            <w:pPr>
              <w:spacing w:after="0" w:line="240" w:lineRule="auto"/>
              <w:rPr>
                <w:rFonts w:ascii="Times New Roman" w:hAnsi="Times New Roman" w:cs="Times New Roman"/>
                <w:sz w:val="24"/>
                <w:szCs w:val="20"/>
              </w:rPr>
            </w:pPr>
            <w:r w:rsidRPr="002F36E1">
              <w:rPr>
                <w:rFonts w:ascii="Times New Roman" w:hAnsi="Times New Roman" w:cs="Times New Roman"/>
                <w:sz w:val="24"/>
                <w:szCs w:val="20"/>
              </w:rPr>
              <w:t>ii) Operating Modes: CH I/CH II / CH I &amp; CH II, Alt or Chop (frequency 0.5 MHz approx.) Add or Sub +CH I + CH II (with invert switch for both channels,</w:t>
            </w:r>
          </w:p>
          <w:p w:rsidR="00316168" w:rsidRPr="002F36E1" w:rsidRDefault="00316168" w:rsidP="00A80483">
            <w:pPr>
              <w:spacing w:after="0" w:line="240" w:lineRule="auto"/>
              <w:rPr>
                <w:rFonts w:ascii="Times New Roman" w:hAnsi="Times New Roman" w:cs="Times New Roman"/>
                <w:b/>
                <w:sz w:val="24"/>
                <w:szCs w:val="20"/>
              </w:rPr>
            </w:pPr>
            <w:r w:rsidRPr="002F36E1">
              <w:rPr>
                <w:rFonts w:ascii="Times New Roman" w:hAnsi="Times New Roman" w:cs="Times New Roman"/>
                <w:b/>
                <w:sz w:val="24"/>
                <w:szCs w:val="20"/>
              </w:rPr>
              <w:t>iii) Bandwidth – 30 MHz</w:t>
            </w:r>
          </w:p>
          <w:p w:rsidR="00316168" w:rsidRPr="002F36E1" w:rsidRDefault="00316168" w:rsidP="00A80483">
            <w:pPr>
              <w:spacing w:after="0" w:line="240" w:lineRule="auto"/>
              <w:rPr>
                <w:rFonts w:ascii="Times New Roman" w:hAnsi="Times New Roman" w:cs="Times New Roman"/>
                <w:b/>
                <w:sz w:val="24"/>
                <w:szCs w:val="20"/>
              </w:rPr>
            </w:pPr>
            <w:r w:rsidRPr="002F36E1">
              <w:rPr>
                <w:rFonts w:ascii="Times New Roman" w:hAnsi="Times New Roman" w:cs="Times New Roman"/>
                <w:b/>
                <w:sz w:val="24"/>
                <w:szCs w:val="20"/>
              </w:rPr>
              <w:t>iv) Accuracy - ±2%</w:t>
            </w:r>
          </w:p>
          <w:p w:rsidR="00316168" w:rsidRPr="002F36E1" w:rsidRDefault="00316168" w:rsidP="00A80483">
            <w:pPr>
              <w:spacing w:after="0" w:line="240" w:lineRule="auto"/>
              <w:rPr>
                <w:rFonts w:ascii="Times New Roman" w:hAnsi="Times New Roman" w:cs="Times New Roman"/>
                <w:sz w:val="24"/>
                <w:szCs w:val="48"/>
              </w:rPr>
            </w:pPr>
            <w:r w:rsidRPr="002F36E1">
              <w:rPr>
                <w:rFonts w:ascii="Times New Roman" w:hAnsi="Times New Roman" w:cs="Times New Roman"/>
                <w:sz w:val="24"/>
                <w:szCs w:val="20"/>
              </w:rPr>
              <w:t>v) Time Coefficient Accuracy :18 calibrated steps in 1-2-5 seq 0.5 us/div to 0.2 s/div, with variable to 0.2 us/div, with x10 to 20 ns/div, LED indication when UNCAL + 2%</w:t>
            </w:r>
          </w:p>
        </w:tc>
      </w:tr>
    </w:tbl>
    <w:p w:rsidR="00622D09" w:rsidRDefault="00622D09" w:rsidP="00622D09">
      <w:pPr>
        <w:spacing w:after="0" w:line="360" w:lineRule="auto"/>
        <w:rPr>
          <w:rFonts w:ascii="Times New Roman" w:hAnsi="Times New Roman" w:cs="Times New Roman"/>
          <w:sz w:val="72"/>
          <w:szCs w:val="48"/>
        </w:rPr>
      </w:pPr>
    </w:p>
    <w:p w:rsidR="00A257F6" w:rsidRDefault="00A257F6" w:rsidP="00622D09">
      <w:pPr>
        <w:spacing w:after="0" w:line="360" w:lineRule="auto"/>
        <w:rPr>
          <w:rFonts w:ascii="Times New Roman" w:hAnsi="Times New Roman" w:cs="Times New Roman"/>
          <w:sz w:val="72"/>
          <w:szCs w:val="48"/>
        </w:rPr>
      </w:pPr>
    </w:p>
    <w:p w:rsidR="00A257F6" w:rsidRDefault="00A257F6" w:rsidP="00622D09">
      <w:pPr>
        <w:spacing w:after="0" w:line="360" w:lineRule="auto"/>
        <w:rPr>
          <w:rFonts w:ascii="Times New Roman" w:hAnsi="Times New Roman" w:cs="Times New Roman"/>
          <w:sz w:val="72"/>
          <w:szCs w:val="48"/>
        </w:rPr>
      </w:pPr>
    </w:p>
    <w:p w:rsidR="00A257F6" w:rsidRDefault="00A257F6" w:rsidP="00622D09">
      <w:pPr>
        <w:spacing w:after="0" w:line="360" w:lineRule="auto"/>
        <w:rPr>
          <w:rFonts w:ascii="Times New Roman" w:hAnsi="Times New Roman" w:cs="Times New Roman"/>
          <w:sz w:val="72"/>
          <w:szCs w:val="48"/>
        </w:rPr>
      </w:pPr>
    </w:p>
    <w:p w:rsidR="00A257F6" w:rsidRPr="002F36E1" w:rsidRDefault="00A257F6" w:rsidP="00622D09">
      <w:pPr>
        <w:spacing w:after="0" w:line="360" w:lineRule="auto"/>
        <w:rPr>
          <w:rFonts w:ascii="Times New Roman" w:hAnsi="Times New Roman" w:cs="Times New Roman"/>
          <w:sz w:val="72"/>
          <w:szCs w:val="48"/>
        </w:rPr>
      </w:pPr>
    </w:p>
    <w:p w:rsidR="00622D09" w:rsidRDefault="00622D09" w:rsidP="00622D09">
      <w:pPr>
        <w:autoSpaceDE w:val="0"/>
        <w:autoSpaceDN w:val="0"/>
        <w:adjustRightInd w:val="0"/>
        <w:rPr>
          <w:rFonts w:ascii="Times New Roman" w:hAnsi="Times New Roman" w:cs="Times New Roman"/>
          <w:color w:val="000000"/>
          <w:sz w:val="28"/>
          <w:szCs w:val="28"/>
        </w:rPr>
      </w:pPr>
    </w:p>
    <w:p w:rsidR="00A257F6" w:rsidRPr="009F4C7D" w:rsidRDefault="00A257F6" w:rsidP="00A257F6">
      <w:pPr>
        <w:spacing w:after="0" w:line="240" w:lineRule="auto"/>
        <w:jc w:val="center"/>
        <w:rPr>
          <w:rFonts w:ascii="Times New Roman" w:hAnsi="Times New Roman" w:cs="Times New Roman"/>
          <w:b/>
          <w:sz w:val="24"/>
          <w:u w:val="single"/>
        </w:rPr>
      </w:pPr>
      <w:r w:rsidRPr="009F4C7D">
        <w:rPr>
          <w:rFonts w:ascii="Times New Roman" w:hAnsi="Times New Roman" w:cs="Times New Roman"/>
          <w:b/>
          <w:sz w:val="28"/>
          <w:szCs w:val="24"/>
        </w:rPr>
        <w:lastRenderedPageBreak/>
        <w:t xml:space="preserve">Tender Notice No: UCEN/ECE/LICA Lab/2018-19, </w:t>
      </w:r>
      <w:r w:rsidR="004F6FF8">
        <w:rPr>
          <w:rFonts w:ascii="Times New Roman" w:hAnsi="Times New Roman" w:cs="Times New Roman"/>
          <w:b/>
          <w:sz w:val="28"/>
          <w:szCs w:val="24"/>
        </w:rPr>
        <w:tab/>
      </w:r>
      <w:r w:rsidR="00C06FD8" w:rsidRPr="00C06FD8">
        <w:rPr>
          <w:rFonts w:ascii="Times New Roman" w:hAnsi="Times New Roman" w:cs="Times New Roman"/>
          <w:b/>
          <w:sz w:val="28"/>
          <w:szCs w:val="24"/>
        </w:rPr>
        <w:t xml:space="preserve">Date: </w:t>
      </w:r>
      <w:r w:rsidR="00DD705F">
        <w:rPr>
          <w:rFonts w:ascii="Times New Roman" w:hAnsi="Times New Roman" w:cs="Times New Roman"/>
          <w:b/>
          <w:sz w:val="28"/>
          <w:szCs w:val="24"/>
        </w:rPr>
        <w:t>2</w:t>
      </w:r>
      <w:r w:rsidR="00053E8A">
        <w:rPr>
          <w:rFonts w:ascii="Times New Roman" w:hAnsi="Times New Roman" w:cs="Times New Roman"/>
          <w:b/>
          <w:sz w:val="28"/>
          <w:szCs w:val="24"/>
        </w:rPr>
        <w:t>7</w:t>
      </w:r>
      <w:r w:rsidR="00DD705F">
        <w:rPr>
          <w:rFonts w:ascii="Times New Roman" w:hAnsi="Times New Roman" w:cs="Times New Roman"/>
          <w:b/>
          <w:sz w:val="28"/>
          <w:szCs w:val="24"/>
        </w:rPr>
        <w:t>-06-2018</w:t>
      </w:r>
    </w:p>
    <w:p w:rsidR="00A257F6" w:rsidRPr="002F36E1" w:rsidRDefault="00A257F6" w:rsidP="00A257F6">
      <w:pPr>
        <w:tabs>
          <w:tab w:val="left" w:pos="600"/>
          <w:tab w:val="center" w:pos="4680"/>
        </w:tabs>
        <w:spacing w:after="0"/>
        <w:rPr>
          <w:rFonts w:ascii="Times New Roman" w:hAnsi="Times New Roman" w:cs="Times New Roman"/>
          <w:sz w:val="24"/>
          <w:szCs w:val="24"/>
        </w:rPr>
      </w:pPr>
    </w:p>
    <w:p w:rsidR="00A257F6" w:rsidRPr="002F36E1" w:rsidRDefault="00A257F6" w:rsidP="00A257F6">
      <w:pPr>
        <w:spacing w:after="0"/>
        <w:jc w:val="center"/>
        <w:rPr>
          <w:rFonts w:ascii="Times New Roman" w:hAnsi="Times New Roman" w:cs="Times New Roman"/>
          <w:sz w:val="28"/>
          <w:szCs w:val="28"/>
        </w:rPr>
      </w:pPr>
    </w:p>
    <w:p w:rsidR="00A257F6" w:rsidRPr="002F36E1" w:rsidRDefault="00A257F6" w:rsidP="00A257F6">
      <w:pPr>
        <w:spacing w:after="0"/>
        <w:jc w:val="center"/>
        <w:rPr>
          <w:rFonts w:ascii="Times New Roman" w:hAnsi="Times New Roman" w:cs="Times New Roman"/>
          <w:sz w:val="48"/>
          <w:szCs w:val="48"/>
        </w:rPr>
      </w:pPr>
      <w:r w:rsidRPr="002F36E1">
        <w:rPr>
          <w:rFonts w:ascii="Times New Roman" w:hAnsi="Times New Roman" w:cs="Times New Roman"/>
          <w:sz w:val="48"/>
          <w:szCs w:val="48"/>
        </w:rPr>
        <w:t xml:space="preserve">Item No: </w:t>
      </w:r>
      <w:r>
        <w:rPr>
          <w:rFonts w:ascii="Times New Roman" w:hAnsi="Times New Roman" w:cs="Times New Roman"/>
          <w:sz w:val="48"/>
          <w:szCs w:val="48"/>
        </w:rPr>
        <w:t>8</w:t>
      </w:r>
    </w:p>
    <w:p w:rsidR="00A257F6" w:rsidRPr="002F36E1" w:rsidRDefault="00A257F6" w:rsidP="00A257F6">
      <w:pPr>
        <w:spacing w:after="0"/>
        <w:jc w:val="center"/>
        <w:rPr>
          <w:rFonts w:ascii="Times New Roman" w:hAnsi="Times New Roman" w:cs="Times New Roman"/>
          <w:sz w:val="48"/>
          <w:szCs w:val="48"/>
        </w:rPr>
      </w:pPr>
    </w:p>
    <w:p w:rsidR="00A257F6" w:rsidRPr="002F36E1" w:rsidRDefault="00A257F6" w:rsidP="00A257F6">
      <w:pPr>
        <w:spacing w:after="0"/>
        <w:jc w:val="center"/>
        <w:rPr>
          <w:rFonts w:ascii="Times New Roman" w:hAnsi="Times New Roman" w:cs="Times New Roman"/>
          <w:sz w:val="48"/>
          <w:szCs w:val="48"/>
        </w:rPr>
      </w:pPr>
      <w:r w:rsidRPr="002F36E1">
        <w:rPr>
          <w:rFonts w:ascii="Times New Roman" w:hAnsi="Times New Roman" w:cs="Times New Roman"/>
          <w:sz w:val="48"/>
          <w:szCs w:val="48"/>
        </w:rPr>
        <w:t>Department of ECE</w:t>
      </w:r>
    </w:p>
    <w:p w:rsidR="00A257F6" w:rsidRPr="002F36E1" w:rsidRDefault="00A257F6" w:rsidP="00A257F6">
      <w:pPr>
        <w:spacing w:after="0"/>
        <w:jc w:val="center"/>
        <w:rPr>
          <w:rFonts w:ascii="Times New Roman" w:hAnsi="Times New Roman" w:cs="Times New Roman"/>
          <w:sz w:val="48"/>
          <w:szCs w:val="48"/>
        </w:rPr>
      </w:pPr>
    </w:p>
    <w:p w:rsidR="00A257F6" w:rsidRPr="00683D40" w:rsidRDefault="004F6FF8" w:rsidP="00A257F6">
      <w:pPr>
        <w:autoSpaceDE w:val="0"/>
        <w:autoSpaceDN w:val="0"/>
        <w:adjustRightInd w:val="0"/>
        <w:jc w:val="center"/>
        <w:rPr>
          <w:rFonts w:ascii="Times New Roman" w:hAnsi="Times New Roman" w:cs="Times New Roman"/>
          <w:b/>
          <w:sz w:val="52"/>
          <w:szCs w:val="48"/>
        </w:rPr>
      </w:pPr>
      <w:r w:rsidRPr="00683D40">
        <w:rPr>
          <w:rFonts w:ascii="Times New Roman" w:hAnsi="Times New Roman" w:cs="Times New Roman"/>
          <w:b/>
          <w:sz w:val="52"/>
          <w:szCs w:val="48"/>
        </w:rPr>
        <w:t>Function Generators</w:t>
      </w:r>
    </w:p>
    <w:p w:rsidR="00A257F6" w:rsidRPr="002F36E1" w:rsidRDefault="00A257F6" w:rsidP="00A257F6">
      <w:pPr>
        <w:autoSpaceDE w:val="0"/>
        <w:autoSpaceDN w:val="0"/>
        <w:adjustRightInd w:val="0"/>
        <w:jc w:val="center"/>
        <w:rPr>
          <w:rFonts w:ascii="Times New Roman" w:hAnsi="Times New Roman" w:cs="Times New Roman"/>
          <w:sz w:val="52"/>
          <w:szCs w:val="52"/>
        </w:rPr>
      </w:pPr>
    </w:p>
    <w:p w:rsidR="00A257F6" w:rsidRPr="004E1CD9" w:rsidRDefault="00A257F6" w:rsidP="00A257F6">
      <w:pPr>
        <w:jc w:val="center"/>
        <w:rPr>
          <w:rFonts w:ascii="Times New Roman" w:hAnsi="Times New Roman" w:cs="Times New Roman"/>
          <w:b/>
          <w:sz w:val="36"/>
          <w:szCs w:val="36"/>
        </w:rPr>
      </w:pPr>
      <w:r w:rsidRPr="004E1CD9">
        <w:rPr>
          <w:rFonts w:ascii="Times New Roman" w:hAnsi="Times New Roman" w:cs="Times New Roman"/>
          <w:b/>
          <w:sz w:val="36"/>
          <w:szCs w:val="36"/>
        </w:rPr>
        <w:t xml:space="preserve"> (</w:t>
      </w:r>
      <w:r w:rsidR="004F6FF8">
        <w:rPr>
          <w:rFonts w:ascii="Times New Roman" w:hAnsi="Times New Roman" w:cs="Times New Roman"/>
          <w:b/>
          <w:color w:val="000000"/>
          <w:sz w:val="36"/>
          <w:szCs w:val="36"/>
        </w:rPr>
        <w:t>Linear IC Applications Lab</w:t>
      </w:r>
      <w:r w:rsidRPr="004E1CD9">
        <w:rPr>
          <w:rFonts w:ascii="Times New Roman" w:hAnsi="Times New Roman" w:cs="Times New Roman"/>
          <w:b/>
          <w:sz w:val="36"/>
          <w:szCs w:val="36"/>
        </w:rPr>
        <w:t>)</w:t>
      </w:r>
    </w:p>
    <w:p w:rsidR="00A257F6" w:rsidRPr="002F36E1" w:rsidRDefault="00A257F6" w:rsidP="00A257F6">
      <w:pPr>
        <w:rPr>
          <w:rFonts w:ascii="Times New Roman" w:hAnsi="Times New Roman" w:cs="Times New Roman"/>
          <w:sz w:val="40"/>
          <w:szCs w:val="48"/>
        </w:rPr>
      </w:pPr>
    </w:p>
    <w:p w:rsidR="00A257F6" w:rsidRPr="002F36E1" w:rsidRDefault="00A257F6" w:rsidP="00A257F6">
      <w:pPr>
        <w:spacing w:after="0"/>
        <w:jc w:val="center"/>
        <w:rPr>
          <w:rFonts w:ascii="Times New Roman" w:hAnsi="Times New Roman" w:cs="Times New Roman"/>
          <w:sz w:val="48"/>
          <w:szCs w:val="48"/>
        </w:rPr>
      </w:pPr>
    </w:p>
    <w:p w:rsidR="00A257F6" w:rsidRPr="002F36E1" w:rsidRDefault="00A257F6" w:rsidP="00A257F6">
      <w:pPr>
        <w:spacing w:after="0"/>
        <w:jc w:val="center"/>
        <w:rPr>
          <w:rFonts w:ascii="Times New Roman" w:hAnsi="Times New Roman" w:cs="Times New Roman"/>
          <w:sz w:val="48"/>
          <w:szCs w:val="48"/>
        </w:rPr>
      </w:pPr>
    </w:p>
    <w:p w:rsidR="00A257F6" w:rsidRPr="002F36E1" w:rsidRDefault="00A257F6" w:rsidP="00A257F6">
      <w:pPr>
        <w:spacing w:after="0"/>
        <w:jc w:val="center"/>
        <w:rPr>
          <w:rFonts w:ascii="Times New Roman" w:hAnsi="Times New Roman" w:cs="Times New Roman"/>
          <w:sz w:val="48"/>
          <w:szCs w:val="48"/>
        </w:rPr>
      </w:pPr>
    </w:p>
    <w:p w:rsidR="00A257F6" w:rsidRPr="002F36E1" w:rsidRDefault="00A257F6" w:rsidP="00A257F6">
      <w:pPr>
        <w:spacing w:after="0"/>
        <w:jc w:val="center"/>
        <w:rPr>
          <w:rFonts w:ascii="Times New Roman" w:hAnsi="Times New Roman" w:cs="Times New Roman"/>
          <w:sz w:val="48"/>
          <w:szCs w:val="48"/>
        </w:rPr>
      </w:pPr>
    </w:p>
    <w:p w:rsidR="00A257F6" w:rsidRPr="002F36E1" w:rsidRDefault="00A257F6" w:rsidP="00A257F6">
      <w:pPr>
        <w:spacing w:after="0"/>
        <w:jc w:val="center"/>
        <w:rPr>
          <w:rFonts w:ascii="Times New Roman" w:hAnsi="Times New Roman" w:cs="Times New Roman"/>
          <w:sz w:val="48"/>
          <w:szCs w:val="48"/>
        </w:rPr>
      </w:pPr>
    </w:p>
    <w:p w:rsidR="00A257F6" w:rsidRDefault="00A257F6" w:rsidP="00A257F6">
      <w:pPr>
        <w:spacing w:after="0"/>
        <w:jc w:val="center"/>
        <w:rPr>
          <w:rFonts w:ascii="Times New Roman" w:hAnsi="Times New Roman" w:cs="Times New Roman"/>
          <w:sz w:val="48"/>
          <w:szCs w:val="48"/>
        </w:rPr>
      </w:pPr>
    </w:p>
    <w:p w:rsidR="00A257F6" w:rsidRPr="002F36E1" w:rsidRDefault="00A257F6" w:rsidP="00A257F6">
      <w:pPr>
        <w:spacing w:after="0"/>
        <w:jc w:val="center"/>
        <w:rPr>
          <w:rFonts w:ascii="Times New Roman" w:hAnsi="Times New Roman" w:cs="Times New Roman"/>
          <w:sz w:val="48"/>
          <w:szCs w:val="48"/>
        </w:rPr>
      </w:pPr>
    </w:p>
    <w:p w:rsidR="00A257F6" w:rsidRDefault="00A257F6" w:rsidP="00A257F6">
      <w:pPr>
        <w:spacing w:after="0"/>
        <w:jc w:val="center"/>
        <w:rPr>
          <w:rFonts w:ascii="Times New Roman" w:hAnsi="Times New Roman" w:cs="Times New Roman"/>
          <w:sz w:val="48"/>
          <w:szCs w:val="48"/>
        </w:rPr>
      </w:pPr>
    </w:p>
    <w:p w:rsidR="004E1CD9" w:rsidRDefault="004E1CD9" w:rsidP="00A257F6">
      <w:pPr>
        <w:spacing w:after="0"/>
        <w:jc w:val="center"/>
        <w:rPr>
          <w:rFonts w:ascii="Times New Roman" w:hAnsi="Times New Roman" w:cs="Times New Roman"/>
          <w:sz w:val="48"/>
          <w:szCs w:val="48"/>
        </w:rPr>
      </w:pPr>
    </w:p>
    <w:p w:rsidR="00A257F6" w:rsidRPr="004F6FF8" w:rsidRDefault="00A257F6" w:rsidP="004F6FF8">
      <w:pPr>
        <w:spacing w:after="0"/>
        <w:jc w:val="center"/>
        <w:rPr>
          <w:rFonts w:ascii="Times New Roman" w:hAnsi="Times New Roman" w:cs="Times New Roman"/>
          <w:sz w:val="32"/>
          <w:szCs w:val="32"/>
        </w:rPr>
      </w:pPr>
      <w:r w:rsidRPr="004F6FF8">
        <w:rPr>
          <w:rFonts w:ascii="Times New Roman" w:hAnsi="Times New Roman" w:cs="Times New Roman"/>
          <w:sz w:val="32"/>
          <w:szCs w:val="32"/>
        </w:rPr>
        <w:lastRenderedPageBreak/>
        <w:t>Specifications</w:t>
      </w:r>
    </w:p>
    <w:p w:rsidR="00A257F6" w:rsidRPr="004F6FF8" w:rsidRDefault="00E13038" w:rsidP="004F6FF8">
      <w:pPr>
        <w:spacing w:after="0"/>
        <w:jc w:val="center"/>
        <w:rPr>
          <w:rFonts w:ascii="Times New Roman" w:hAnsi="Times New Roman" w:cs="Times New Roman"/>
          <w:sz w:val="32"/>
          <w:szCs w:val="32"/>
        </w:rPr>
      </w:pPr>
      <w:r w:rsidRPr="004F6FF8">
        <w:rPr>
          <w:rFonts w:ascii="Times New Roman" w:hAnsi="Times New Roman" w:cs="Times New Roman"/>
          <w:sz w:val="32"/>
          <w:szCs w:val="32"/>
        </w:rPr>
        <w:t>Of</w:t>
      </w:r>
    </w:p>
    <w:p w:rsidR="00A257F6" w:rsidRDefault="004F6FF8" w:rsidP="004F6FF8">
      <w:pPr>
        <w:autoSpaceDE w:val="0"/>
        <w:autoSpaceDN w:val="0"/>
        <w:adjustRightInd w:val="0"/>
        <w:jc w:val="center"/>
        <w:rPr>
          <w:rFonts w:ascii="Times New Roman" w:hAnsi="Times New Roman" w:cs="Times New Roman"/>
          <w:sz w:val="32"/>
          <w:szCs w:val="32"/>
        </w:rPr>
      </w:pPr>
      <w:r w:rsidRPr="004F6FF8">
        <w:rPr>
          <w:rFonts w:ascii="Times New Roman" w:hAnsi="Times New Roman" w:cs="Times New Roman"/>
          <w:sz w:val="32"/>
          <w:szCs w:val="32"/>
        </w:rPr>
        <w:t>Function Generators</w:t>
      </w:r>
    </w:p>
    <w:p w:rsidR="004F6FF8" w:rsidRPr="004F6FF8" w:rsidRDefault="004F6FF8" w:rsidP="004F6FF8">
      <w:pPr>
        <w:autoSpaceDE w:val="0"/>
        <w:autoSpaceDN w:val="0"/>
        <w:adjustRightInd w:val="0"/>
        <w:jc w:val="center"/>
        <w:rPr>
          <w:rFonts w:ascii="Times New Roman" w:hAnsi="Times New Roman" w:cs="Times New Roman"/>
          <w:color w:val="000000"/>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694"/>
        <w:gridCol w:w="4536"/>
      </w:tblGrid>
      <w:tr w:rsidR="00A257F6" w:rsidRPr="002F36E1" w:rsidTr="00AD069A">
        <w:trPr>
          <w:jc w:val="center"/>
        </w:trPr>
        <w:tc>
          <w:tcPr>
            <w:tcW w:w="675" w:type="dxa"/>
            <w:shd w:val="clear" w:color="auto" w:fill="auto"/>
          </w:tcPr>
          <w:p w:rsidR="00A257F6" w:rsidRPr="002F36E1" w:rsidRDefault="00A257F6" w:rsidP="00AD069A">
            <w:pPr>
              <w:spacing w:after="0"/>
              <w:jc w:val="center"/>
              <w:rPr>
                <w:rFonts w:ascii="Times New Roman" w:hAnsi="Times New Roman" w:cs="Times New Roman"/>
                <w:b/>
                <w:szCs w:val="20"/>
              </w:rPr>
            </w:pPr>
            <w:r w:rsidRPr="002F36E1">
              <w:rPr>
                <w:rFonts w:ascii="Times New Roman" w:hAnsi="Times New Roman" w:cs="Times New Roman"/>
                <w:b/>
                <w:szCs w:val="20"/>
              </w:rPr>
              <w:t>S.No</w:t>
            </w:r>
          </w:p>
        </w:tc>
        <w:tc>
          <w:tcPr>
            <w:tcW w:w="2694" w:type="dxa"/>
            <w:shd w:val="clear" w:color="auto" w:fill="auto"/>
          </w:tcPr>
          <w:p w:rsidR="00A257F6" w:rsidRPr="002F36E1" w:rsidRDefault="00A257F6" w:rsidP="00AD069A">
            <w:pPr>
              <w:spacing w:after="0"/>
              <w:jc w:val="center"/>
              <w:rPr>
                <w:rFonts w:ascii="Times New Roman" w:hAnsi="Times New Roman" w:cs="Times New Roman"/>
                <w:b/>
                <w:szCs w:val="20"/>
              </w:rPr>
            </w:pPr>
            <w:r w:rsidRPr="002F36E1">
              <w:rPr>
                <w:rFonts w:ascii="Times New Roman" w:hAnsi="Times New Roman" w:cs="Times New Roman"/>
                <w:b/>
                <w:szCs w:val="20"/>
              </w:rPr>
              <w:t>Item</w:t>
            </w:r>
          </w:p>
        </w:tc>
        <w:tc>
          <w:tcPr>
            <w:tcW w:w="4536" w:type="dxa"/>
            <w:shd w:val="clear" w:color="auto" w:fill="auto"/>
          </w:tcPr>
          <w:p w:rsidR="00A257F6" w:rsidRPr="002F36E1" w:rsidRDefault="00A257F6" w:rsidP="00AD069A">
            <w:pPr>
              <w:spacing w:after="0"/>
              <w:jc w:val="center"/>
              <w:rPr>
                <w:rFonts w:ascii="Times New Roman" w:hAnsi="Times New Roman" w:cs="Times New Roman"/>
                <w:b/>
                <w:szCs w:val="20"/>
              </w:rPr>
            </w:pPr>
            <w:r w:rsidRPr="002F36E1">
              <w:rPr>
                <w:rFonts w:ascii="Times New Roman" w:hAnsi="Times New Roman" w:cs="Times New Roman"/>
                <w:b/>
                <w:szCs w:val="20"/>
              </w:rPr>
              <w:t>Specification</w:t>
            </w:r>
          </w:p>
        </w:tc>
      </w:tr>
      <w:tr w:rsidR="00A257F6" w:rsidRPr="002F36E1" w:rsidTr="004E1CD9">
        <w:trPr>
          <w:jc w:val="center"/>
        </w:trPr>
        <w:tc>
          <w:tcPr>
            <w:tcW w:w="675" w:type="dxa"/>
            <w:shd w:val="clear" w:color="auto" w:fill="auto"/>
            <w:vAlign w:val="center"/>
          </w:tcPr>
          <w:p w:rsidR="00A257F6" w:rsidRPr="002F36E1" w:rsidRDefault="00A257F6" w:rsidP="004E1CD9">
            <w:pPr>
              <w:spacing w:after="0" w:line="360" w:lineRule="auto"/>
              <w:jc w:val="center"/>
              <w:rPr>
                <w:rFonts w:ascii="Times New Roman" w:hAnsi="Times New Roman" w:cs="Times New Roman"/>
                <w:sz w:val="24"/>
                <w:szCs w:val="48"/>
              </w:rPr>
            </w:pPr>
            <w:r>
              <w:rPr>
                <w:rFonts w:ascii="Times New Roman" w:hAnsi="Times New Roman" w:cs="Times New Roman"/>
                <w:sz w:val="24"/>
                <w:szCs w:val="48"/>
              </w:rPr>
              <w:t>1</w:t>
            </w:r>
          </w:p>
        </w:tc>
        <w:tc>
          <w:tcPr>
            <w:tcW w:w="2694" w:type="dxa"/>
            <w:shd w:val="clear" w:color="auto" w:fill="auto"/>
            <w:vAlign w:val="center"/>
          </w:tcPr>
          <w:p w:rsidR="00A257F6" w:rsidRPr="002F36E1" w:rsidRDefault="00A257F6" w:rsidP="00AD069A">
            <w:pPr>
              <w:autoSpaceDE w:val="0"/>
              <w:autoSpaceDN w:val="0"/>
              <w:adjustRightInd w:val="0"/>
              <w:rPr>
                <w:rFonts w:ascii="Times New Roman" w:hAnsi="Times New Roman" w:cs="Times New Roman"/>
                <w:color w:val="000000"/>
                <w:sz w:val="24"/>
                <w:szCs w:val="28"/>
              </w:rPr>
            </w:pPr>
            <w:r w:rsidRPr="002F36E1">
              <w:rPr>
                <w:rFonts w:ascii="Times New Roman" w:hAnsi="Times New Roman" w:cs="Times New Roman"/>
                <w:color w:val="000000"/>
                <w:sz w:val="24"/>
                <w:szCs w:val="28"/>
              </w:rPr>
              <w:t>Function Generators</w:t>
            </w:r>
          </w:p>
        </w:tc>
        <w:tc>
          <w:tcPr>
            <w:tcW w:w="4536" w:type="dxa"/>
            <w:shd w:val="clear" w:color="auto" w:fill="auto"/>
          </w:tcPr>
          <w:p w:rsidR="00A257F6" w:rsidRPr="002F36E1" w:rsidRDefault="00A257F6" w:rsidP="00AD069A">
            <w:pPr>
              <w:spacing w:after="0" w:line="240" w:lineRule="auto"/>
              <w:rPr>
                <w:rFonts w:ascii="Times New Roman" w:hAnsi="Times New Roman" w:cs="Times New Roman"/>
                <w:sz w:val="24"/>
                <w:szCs w:val="20"/>
              </w:rPr>
            </w:pPr>
            <w:r w:rsidRPr="002F36E1">
              <w:rPr>
                <w:rFonts w:ascii="Times New Roman" w:hAnsi="Times New Roman" w:cs="Times New Roman"/>
                <w:sz w:val="24"/>
                <w:szCs w:val="20"/>
              </w:rPr>
              <w:t>i) Frequency Range - 10 Hz to 15 MHz</w:t>
            </w:r>
          </w:p>
          <w:p w:rsidR="00A257F6" w:rsidRPr="002F36E1" w:rsidRDefault="00A257F6" w:rsidP="00AD069A">
            <w:pPr>
              <w:spacing w:after="0" w:line="240" w:lineRule="auto"/>
              <w:rPr>
                <w:rFonts w:ascii="Times New Roman" w:hAnsi="Times New Roman" w:cs="Times New Roman"/>
                <w:sz w:val="24"/>
                <w:szCs w:val="20"/>
              </w:rPr>
            </w:pPr>
            <w:r w:rsidRPr="002F36E1">
              <w:rPr>
                <w:rFonts w:ascii="Times New Roman" w:hAnsi="Times New Roman" w:cs="Times New Roman"/>
                <w:sz w:val="24"/>
                <w:szCs w:val="20"/>
              </w:rPr>
              <w:t>ii) Display Accuracy - Up to 3 Hz : ± (1% + 3 D), 3 Hz - 3 MHz : ± (5 × 10 + 1D)</w:t>
            </w:r>
          </w:p>
          <w:p w:rsidR="00A257F6" w:rsidRPr="002F36E1" w:rsidRDefault="00A257F6" w:rsidP="00AD069A">
            <w:pPr>
              <w:spacing w:after="0" w:line="240" w:lineRule="auto"/>
              <w:rPr>
                <w:rFonts w:ascii="Times New Roman" w:hAnsi="Times New Roman" w:cs="Times New Roman"/>
                <w:sz w:val="24"/>
                <w:szCs w:val="20"/>
              </w:rPr>
            </w:pPr>
            <w:r w:rsidRPr="002F36E1">
              <w:rPr>
                <w:rFonts w:ascii="Times New Roman" w:hAnsi="Times New Roman" w:cs="Times New Roman"/>
                <w:sz w:val="24"/>
                <w:szCs w:val="20"/>
              </w:rPr>
              <w:t>iii) Supply - 230 V ± 10%, 50 Hz  (100/120/220/240 V available on request)</w:t>
            </w:r>
          </w:p>
          <w:p w:rsidR="00A257F6" w:rsidRPr="002F36E1" w:rsidRDefault="00A257F6" w:rsidP="00AD069A">
            <w:pPr>
              <w:spacing w:after="0" w:line="240" w:lineRule="auto"/>
              <w:rPr>
                <w:rFonts w:ascii="Times New Roman" w:hAnsi="Times New Roman" w:cs="Times New Roman"/>
                <w:sz w:val="24"/>
                <w:szCs w:val="20"/>
              </w:rPr>
            </w:pPr>
            <w:r w:rsidRPr="002F36E1">
              <w:rPr>
                <w:rFonts w:ascii="Times New Roman" w:hAnsi="Times New Roman" w:cs="Times New Roman"/>
                <w:sz w:val="24"/>
                <w:szCs w:val="20"/>
              </w:rPr>
              <w:t>iv) Power Consumption -  22 VA approx.</w:t>
            </w:r>
          </w:p>
          <w:p w:rsidR="00A257F6" w:rsidRPr="002F36E1" w:rsidRDefault="00A257F6" w:rsidP="00AD069A">
            <w:pPr>
              <w:spacing w:after="0" w:line="240" w:lineRule="auto"/>
              <w:rPr>
                <w:rFonts w:ascii="Times New Roman" w:hAnsi="Times New Roman" w:cs="Times New Roman"/>
                <w:sz w:val="24"/>
                <w:szCs w:val="20"/>
              </w:rPr>
            </w:pPr>
            <w:r w:rsidRPr="002F36E1">
              <w:rPr>
                <w:rFonts w:ascii="Times New Roman" w:hAnsi="Times New Roman" w:cs="Times New Roman"/>
                <w:sz w:val="24"/>
                <w:szCs w:val="20"/>
              </w:rPr>
              <w:t>v) Operating Conditions - 0 to 50 °C</w:t>
            </w:r>
          </w:p>
          <w:p w:rsidR="00A257F6" w:rsidRPr="002F36E1" w:rsidRDefault="00A257F6" w:rsidP="00AD069A">
            <w:pPr>
              <w:spacing w:after="0" w:line="240" w:lineRule="auto"/>
              <w:rPr>
                <w:rFonts w:ascii="Times New Roman" w:hAnsi="Times New Roman" w:cs="Times New Roman"/>
                <w:sz w:val="24"/>
                <w:szCs w:val="20"/>
              </w:rPr>
            </w:pPr>
            <w:r w:rsidRPr="002F36E1">
              <w:rPr>
                <w:rFonts w:ascii="Times New Roman" w:hAnsi="Times New Roman" w:cs="Times New Roman"/>
                <w:sz w:val="24"/>
                <w:szCs w:val="20"/>
              </w:rPr>
              <w:t>vi) Output Voltage - 10 Vpp into 50 , max. 20 Vpp  open circuit</w:t>
            </w:r>
          </w:p>
          <w:p w:rsidR="00A257F6" w:rsidRPr="002F36E1" w:rsidRDefault="00A257F6" w:rsidP="00AD069A">
            <w:pPr>
              <w:spacing w:after="0" w:line="240" w:lineRule="auto"/>
              <w:rPr>
                <w:rFonts w:ascii="Times New Roman" w:hAnsi="Times New Roman" w:cs="Times New Roman"/>
                <w:sz w:val="24"/>
                <w:szCs w:val="20"/>
              </w:rPr>
            </w:pPr>
            <w:r w:rsidRPr="002F36E1">
              <w:rPr>
                <w:rFonts w:ascii="Times New Roman" w:hAnsi="Times New Roman" w:cs="Times New Roman"/>
                <w:sz w:val="24"/>
                <w:szCs w:val="20"/>
              </w:rPr>
              <w:t>vii) Attenuation - max. 60 dB 2 steps : 20 dB ± 0.2 dB each Variable : 0 to 20 dB</w:t>
            </w:r>
          </w:p>
          <w:p w:rsidR="00A257F6" w:rsidRPr="002F36E1" w:rsidRDefault="00A257F6" w:rsidP="00AD069A">
            <w:pPr>
              <w:spacing w:after="0" w:line="240" w:lineRule="auto"/>
              <w:rPr>
                <w:rFonts w:ascii="Times New Roman" w:hAnsi="Times New Roman" w:cs="Times New Roman"/>
                <w:sz w:val="24"/>
                <w:szCs w:val="20"/>
              </w:rPr>
            </w:pPr>
            <w:r w:rsidRPr="002F36E1">
              <w:rPr>
                <w:rFonts w:ascii="Times New Roman" w:hAnsi="Times New Roman" w:cs="Times New Roman"/>
                <w:sz w:val="24"/>
                <w:szCs w:val="20"/>
              </w:rPr>
              <w:t>viii) Frequency Change - 1 : 100 approx.</w:t>
            </w:r>
          </w:p>
          <w:p w:rsidR="00A257F6" w:rsidRPr="002F36E1" w:rsidRDefault="00A257F6" w:rsidP="00AD069A">
            <w:pPr>
              <w:spacing w:after="0" w:line="240" w:lineRule="auto"/>
              <w:rPr>
                <w:rFonts w:ascii="Times New Roman" w:hAnsi="Times New Roman" w:cs="Times New Roman"/>
                <w:sz w:val="24"/>
                <w:szCs w:val="20"/>
              </w:rPr>
            </w:pPr>
            <w:r w:rsidRPr="002F36E1">
              <w:rPr>
                <w:rFonts w:ascii="Times New Roman" w:hAnsi="Times New Roman" w:cs="Times New Roman"/>
                <w:sz w:val="24"/>
                <w:szCs w:val="20"/>
              </w:rPr>
              <w:t>ix) Input Impedance - 50 k II 25 pF</w:t>
            </w:r>
          </w:p>
          <w:p w:rsidR="00A257F6" w:rsidRPr="002F36E1" w:rsidRDefault="00A257F6" w:rsidP="00AD069A">
            <w:pPr>
              <w:spacing w:after="0" w:line="360" w:lineRule="auto"/>
              <w:rPr>
                <w:rFonts w:ascii="Times New Roman" w:hAnsi="Times New Roman" w:cs="Times New Roman"/>
                <w:sz w:val="24"/>
                <w:szCs w:val="48"/>
              </w:rPr>
            </w:pPr>
            <w:r w:rsidRPr="002F36E1">
              <w:rPr>
                <w:rFonts w:ascii="Times New Roman" w:hAnsi="Times New Roman" w:cs="Times New Roman"/>
                <w:sz w:val="24"/>
                <w:szCs w:val="20"/>
              </w:rPr>
              <w:t>x) Input Voltage - ±30 V max.</w:t>
            </w:r>
          </w:p>
        </w:tc>
      </w:tr>
    </w:tbl>
    <w:p w:rsidR="00A257F6" w:rsidRDefault="00A257F6" w:rsidP="00622D09">
      <w:pPr>
        <w:autoSpaceDE w:val="0"/>
        <w:autoSpaceDN w:val="0"/>
        <w:adjustRightInd w:val="0"/>
        <w:rPr>
          <w:rFonts w:ascii="Times New Roman" w:hAnsi="Times New Roman" w:cs="Times New Roman"/>
          <w:color w:val="000000"/>
          <w:sz w:val="28"/>
          <w:szCs w:val="28"/>
        </w:rPr>
      </w:pPr>
    </w:p>
    <w:p w:rsidR="00A257F6" w:rsidRDefault="00A257F6" w:rsidP="00622D09">
      <w:pPr>
        <w:autoSpaceDE w:val="0"/>
        <w:autoSpaceDN w:val="0"/>
        <w:adjustRightInd w:val="0"/>
        <w:rPr>
          <w:rFonts w:ascii="Times New Roman" w:hAnsi="Times New Roman" w:cs="Times New Roman"/>
          <w:color w:val="000000"/>
          <w:sz w:val="28"/>
          <w:szCs w:val="28"/>
        </w:rPr>
      </w:pPr>
    </w:p>
    <w:p w:rsidR="00A257F6" w:rsidRDefault="00A257F6" w:rsidP="00622D09">
      <w:pPr>
        <w:autoSpaceDE w:val="0"/>
        <w:autoSpaceDN w:val="0"/>
        <w:adjustRightInd w:val="0"/>
        <w:rPr>
          <w:rFonts w:ascii="Times New Roman" w:hAnsi="Times New Roman" w:cs="Times New Roman"/>
          <w:color w:val="000000"/>
          <w:sz w:val="28"/>
          <w:szCs w:val="28"/>
        </w:rPr>
      </w:pPr>
    </w:p>
    <w:p w:rsidR="00A257F6" w:rsidRDefault="00A257F6" w:rsidP="00622D09">
      <w:pPr>
        <w:autoSpaceDE w:val="0"/>
        <w:autoSpaceDN w:val="0"/>
        <w:adjustRightInd w:val="0"/>
        <w:rPr>
          <w:rFonts w:ascii="Times New Roman" w:hAnsi="Times New Roman" w:cs="Times New Roman"/>
          <w:color w:val="000000"/>
          <w:sz w:val="28"/>
          <w:szCs w:val="28"/>
        </w:rPr>
      </w:pPr>
    </w:p>
    <w:p w:rsidR="00A257F6" w:rsidRDefault="00A257F6" w:rsidP="00622D09">
      <w:pPr>
        <w:autoSpaceDE w:val="0"/>
        <w:autoSpaceDN w:val="0"/>
        <w:adjustRightInd w:val="0"/>
        <w:rPr>
          <w:rFonts w:ascii="Times New Roman" w:hAnsi="Times New Roman" w:cs="Times New Roman"/>
          <w:color w:val="000000"/>
          <w:sz w:val="28"/>
          <w:szCs w:val="28"/>
        </w:rPr>
      </w:pPr>
    </w:p>
    <w:p w:rsidR="00A257F6" w:rsidRDefault="00A257F6" w:rsidP="00622D09">
      <w:pPr>
        <w:autoSpaceDE w:val="0"/>
        <w:autoSpaceDN w:val="0"/>
        <w:adjustRightInd w:val="0"/>
        <w:rPr>
          <w:rFonts w:ascii="Times New Roman" w:hAnsi="Times New Roman" w:cs="Times New Roman"/>
          <w:color w:val="000000"/>
          <w:sz w:val="28"/>
          <w:szCs w:val="28"/>
        </w:rPr>
      </w:pPr>
    </w:p>
    <w:p w:rsidR="00A257F6" w:rsidRDefault="00A257F6" w:rsidP="00622D09">
      <w:pPr>
        <w:autoSpaceDE w:val="0"/>
        <w:autoSpaceDN w:val="0"/>
        <w:adjustRightInd w:val="0"/>
        <w:rPr>
          <w:rFonts w:ascii="Times New Roman" w:hAnsi="Times New Roman" w:cs="Times New Roman"/>
          <w:color w:val="000000"/>
          <w:sz w:val="28"/>
          <w:szCs w:val="28"/>
        </w:rPr>
      </w:pPr>
    </w:p>
    <w:p w:rsidR="00A257F6" w:rsidRPr="002F36E1" w:rsidRDefault="00A257F6" w:rsidP="00622D09">
      <w:pPr>
        <w:autoSpaceDE w:val="0"/>
        <w:autoSpaceDN w:val="0"/>
        <w:adjustRightInd w:val="0"/>
        <w:rPr>
          <w:rFonts w:ascii="Times New Roman" w:hAnsi="Times New Roman" w:cs="Times New Roman"/>
          <w:color w:val="000000"/>
          <w:sz w:val="28"/>
          <w:szCs w:val="28"/>
        </w:rPr>
      </w:pPr>
    </w:p>
    <w:p w:rsidR="00910B49" w:rsidRDefault="00910B49" w:rsidP="00622D09">
      <w:pPr>
        <w:autoSpaceDE w:val="0"/>
        <w:autoSpaceDN w:val="0"/>
        <w:adjustRightInd w:val="0"/>
        <w:rPr>
          <w:rFonts w:ascii="Times New Roman" w:hAnsi="Times New Roman" w:cs="Times New Roman"/>
          <w:color w:val="000000"/>
          <w:sz w:val="28"/>
          <w:szCs w:val="28"/>
        </w:rPr>
      </w:pPr>
    </w:p>
    <w:p w:rsidR="009762AC" w:rsidRDefault="009762AC" w:rsidP="00622D09">
      <w:pPr>
        <w:autoSpaceDE w:val="0"/>
        <w:autoSpaceDN w:val="0"/>
        <w:adjustRightInd w:val="0"/>
        <w:rPr>
          <w:rFonts w:ascii="Times New Roman" w:hAnsi="Times New Roman" w:cs="Times New Roman"/>
          <w:color w:val="000000"/>
          <w:sz w:val="28"/>
          <w:szCs w:val="28"/>
        </w:rPr>
      </w:pPr>
    </w:p>
    <w:p w:rsidR="00622D09" w:rsidRPr="009F4C7D" w:rsidRDefault="00622D09" w:rsidP="00622D09">
      <w:pPr>
        <w:spacing w:after="0" w:line="240" w:lineRule="auto"/>
        <w:jc w:val="center"/>
        <w:rPr>
          <w:rFonts w:ascii="Times New Roman" w:hAnsi="Times New Roman" w:cs="Times New Roman"/>
          <w:b/>
          <w:sz w:val="24"/>
          <w:u w:val="single"/>
        </w:rPr>
      </w:pPr>
      <w:r w:rsidRPr="009F4C7D">
        <w:rPr>
          <w:rFonts w:ascii="Times New Roman" w:hAnsi="Times New Roman" w:cs="Times New Roman"/>
          <w:b/>
          <w:sz w:val="28"/>
          <w:szCs w:val="24"/>
        </w:rPr>
        <w:lastRenderedPageBreak/>
        <w:t xml:space="preserve">Tender Notice No: UCEN/ECE/VLSI Lab/2018-19, </w:t>
      </w:r>
      <w:r w:rsidR="00C06FD8" w:rsidRPr="00C06FD8">
        <w:rPr>
          <w:rFonts w:ascii="Times New Roman" w:hAnsi="Times New Roman" w:cs="Times New Roman"/>
          <w:b/>
          <w:sz w:val="28"/>
          <w:szCs w:val="24"/>
        </w:rPr>
        <w:t xml:space="preserve">Date: </w:t>
      </w:r>
      <w:r w:rsidR="00DD705F">
        <w:rPr>
          <w:rFonts w:ascii="Times New Roman" w:hAnsi="Times New Roman" w:cs="Times New Roman"/>
          <w:b/>
          <w:sz w:val="28"/>
          <w:szCs w:val="24"/>
        </w:rPr>
        <w:t>2</w:t>
      </w:r>
      <w:r w:rsidR="00053E8A">
        <w:rPr>
          <w:rFonts w:ascii="Times New Roman" w:hAnsi="Times New Roman" w:cs="Times New Roman"/>
          <w:b/>
          <w:sz w:val="28"/>
          <w:szCs w:val="24"/>
        </w:rPr>
        <w:t>7</w:t>
      </w:r>
      <w:r w:rsidR="00DD705F">
        <w:rPr>
          <w:rFonts w:ascii="Times New Roman" w:hAnsi="Times New Roman" w:cs="Times New Roman"/>
          <w:b/>
          <w:sz w:val="28"/>
          <w:szCs w:val="24"/>
        </w:rPr>
        <w:t>-06-2018</w:t>
      </w:r>
    </w:p>
    <w:p w:rsidR="00622D09" w:rsidRPr="002F36E1" w:rsidRDefault="00622D09" w:rsidP="00622D09">
      <w:pPr>
        <w:tabs>
          <w:tab w:val="left" w:pos="600"/>
          <w:tab w:val="center" w:pos="4680"/>
        </w:tabs>
        <w:spacing w:after="0"/>
        <w:rPr>
          <w:rFonts w:ascii="Times New Roman" w:hAnsi="Times New Roman" w:cs="Times New Roman"/>
          <w:sz w:val="24"/>
          <w:szCs w:val="24"/>
        </w:rPr>
      </w:pPr>
    </w:p>
    <w:p w:rsidR="00622D09" w:rsidRPr="002F36E1" w:rsidRDefault="00622D09" w:rsidP="00622D09">
      <w:pPr>
        <w:spacing w:after="0"/>
        <w:jc w:val="center"/>
        <w:rPr>
          <w:rFonts w:ascii="Times New Roman" w:hAnsi="Times New Roman" w:cs="Times New Roman"/>
          <w:sz w:val="28"/>
          <w:szCs w:val="28"/>
        </w:rPr>
      </w:pPr>
    </w:p>
    <w:p w:rsidR="00622D09" w:rsidRPr="002F36E1" w:rsidRDefault="00A257F6" w:rsidP="00622D09">
      <w:pPr>
        <w:spacing w:after="0"/>
        <w:jc w:val="center"/>
        <w:rPr>
          <w:rFonts w:ascii="Times New Roman" w:hAnsi="Times New Roman" w:cs="Times New Roman"/>
          <w:sz w:val="48"/>
          <w:szCs w:val="48"/>
        </w:rPr>
      </w:pPr>
      <w:r>
        <w:rPr>
          <w:rFonts w:ascii="Times New Roman" w:hAnsi="Times New Roman" w:cs="Times New Roman"/>
          <w:sz w:val="48"/>
          <w:szCs w:val="48"/>
        </w:rPr>
        <w:t>Item No: 9</w:t>
      </w:r>
    </w:p>
    <w:p w:rsidR="00622D09" w:rsidRPr="002F36E1" w:rsidRDefault="00622D09" w:rsidP="00622D09">
      <w:pPr>
        <w:spacing w:after="0"/>
        <w:jc w:val="center"/>
        <w:rPr>
          <w:rFonts w:ascii="Times New Roman" w:hAnsi="Times New Roman" w:cs="Times New Roman"/>
          <w:sz w:val="48"/>
          <w:szCs w:val="48"/>
        </w:rPr>
      </w:pPr>
    </w:p>
    <w:p w:rsidR="00622D09" w:rsidRPr="002F36E1" w:rsidRDefault="00622D09" w:rsidP="00622D09">
      <w:pPr>
        <w:spacing w:after="0"/>
        <w:jc w:val="center"/>
        <w:rPr>
          <w:rFonts w:ascii="Times New Roman" w:hAnsi="Times New Roman" w:cs="Times New Roman"/>
          <w:sz w:val="48"/>
          <w:szCs w:val="48"/>
        </w:rPr>
      </w:pPr>
      <w:r w:rsidRPr="002F36E1">
        <w:rPr>
          <w:rFonts w:ascii="Times New Roman" w:hAnsi="Times New Roman" w:cs="Times New Roman"/>
          <w:sz w:val="48"/>
          <w:szCs w:val="48"/>
        </w:rPr>
        <w:t>Department of ECE</w:t>
      </w:r>
    </w:p>
    <w:p w:rsidR="00622D09" w:rsidRDefault="00622D09" w:rsidP="00622D09">
      <w:pPr>
        <w:spacing w:after="0"/>
        <w:jc w:val="center"/>
        <w:rPr>
          <w:rFonts w:ascii="Times New Roman" w:hAnsi="Times New Roman" w:cs="Times New Roman"/>
          <w:sz w:val="48"/>
          <w:szCs w:val="48"/>
        </w:rPr>
      </w:pPr>
    </w:p>
    <w:p w:rsidR="004F6FF8" w:rsidRPr="004F6FF8" w:rsidRDefault="004F6FF8" w:rsidP="00622D09">
      <w:pPr>
        <w:spacing w:after="0"/>
        <w:jc w:val="center"/>
        <w:rPr>
          <w:rFonts w:ascii="Times New Roman" w:hAnsi="Times New Roman" w:cs="Times New Roman"/>
          <w:sz w:val="52"/>
          <w:szCs w:val="52"/>
        </w:rPr>
      </w:pPr>
      <w:r w:rsidRPr="004F6FF8">
        <w:rPr>
          <w:rFonts w:ascii="Times New Roman" w:hAnsi="Times New Roman" w:cs="Times New Roman"/>
          <w:b/>
          <w:color w:val="000000"/>
          <w:sz w:val="52"/>
          <w:szCs w:val="52"/>
        </w:rPr>
        <w:t>Mentor Graphics – HEP1</w:t>
      </w:r>
    </w:p>
    <w:p w:rsidR="00622D09" w:rsidRPr="002F36E1" w:rsidRDefault="00622D09" w:rsidP="00622D09">
      <w:pPr>
        <w:autoSpaceDE w:val="0"/>
        <w:autoSpaceDN w:val="0"/>
        <w:adjustRightInd w:val="0"/>
        <w:jc w:val="center"/>
        <w:rPr>
          <w:rFonts w:ascii="Times New Roman" w:hAnsi="Times New Roman" w:cs="Times New Roman"/>
          <w:sz w:val="52"/>
          <w:szCs w:val="52"/>
        </w:rPr>
      </w:pPr>
    </w:p>
    <w:p w:rsidR="00622D09" w:rsidRPr="004F6FF8" w:rsidRDefault="004F6FF8" w:rsidP="004F6FF8">
      <w:pPr>
        <w:autoSpaceDE w:val="0"/>
        <w:autoSpaceDN w:val="0"/>
        <w:adjustRightInd w:val="0"/>
        <w:jc w:val="center"/>
        <w:rPr>
          <w:rFonts w:ascii="Times New Roman" w:hAnsi="Times New Roman" w:cs="Times New Roman"/>
          <w:sz w:val="36"/>
          <w:szCs w:val="36"/>
        </w:rPr>
      </w:pPr>
      <w:r w:rsidRPr="004F6FF8">
        <w:rPr>
          <w:rFonts w:ascii="Times New Roman" w:hAnsi="Times New Roman" w:cs="Times New Roman"/>
          <w:sz w:val="36"/>
          <w:szCs w:val="36"/>
        </w:rPr>
        <w:t>(</w:t>
      </w:r>
      <w:r w:rsidR="008D7433">
        <w:rPr>
          <w:rFonts w:ascii="Times New Roman" w:hAnsi="Times New Roman" w:cs="Times New Roman"/>
          <w:b/>
          <w:sz w:val="36"/>
          <w:szCs w:val="36"/>
        </w:rPr>
        <w:t>VLSI Lab</w:t>
      </w:r>
      <w:r w:rsidR="00622D09" w:rsidRPr="004F6FF8">
        <w:rPr>
          <w:rFonts w:ascii="Times New Roman" w:hAnsi="Times New Roman" w:cs="Times New Roman"/>
          <w:sz w:val="36"/>
          <w:szCs w:val="36"/>
        </w:rPr>
        <w:t>)</w:t>
      </w:r>
    </w:p>
    <w:p w:rsidR="00622D09" w:rsidRPr="002F36E1" w:rsidRDefault="00622D09" w:rsidP="00622D09">
      <w:pPr>
        <w:rPr>
          <w:rFonts w:ascii="Times New Roman" w:hAnsi="Times New Roman" w:cs="Times New Roman"/>
          <w:sz w:val="40"/>
          <w:szCs w:val="48"/>
        </w:rPr>
      </w:pPr>
    </w:p>
    <w:p w:rsidR="00622D09" w:rsidRPr="002F36E1" w:rsidRDefault="00622D09" w:rsidP="00622D09">
      <w:pPr>
        <w:rPr>
          <w:rFonts w:ascii="Times New Roman" w:hAnsi="Times New Roman" w:cs="Times New Roman"/>
          <w:sz w:val="48"/>
          <w:szCs w:val="48"/>
        </w:rPr>
      </w:pPr>
    </w:p>
    <w:p w:rsidR="00622D09" w:rsidRPr="002F36E1" w:rsidRDefault="00622D09" w:rsidP="00622D09">
      <w:pPr>
        <w:rPr>
          <w:rFonts w:ascii="Times New Roman" w:hAnsi="Times New Roman" w:cs="Times New Roman"/>
          <w:sz w:val="48"/>
          <w:szCs w:val="48"/>
        </w:rPr>
      </w:pPr>
    </w:p>
    <w:p w:rsidR="00622D09" w:rsidRPr="002F36E1" w:rsidRDefault="00622D09" w:rsidP="00622D09">
      <w:pPr>
        <w:spacing w:after="0"/>
        <w:jc w:val="center"/>
        <w:rPr>
          <w:rFonts w:ascii="Times New Roman" w:hAnsi="Times New Roman" w:cs="Times New Roman"/>
          <w:sz w:val="48"/>
          <w:szCs w:val="48"/>
        </w:rPr>
      </w:pPr>
    </w:p>
    <w:p w:rsidR="00622D09" w:rsidRPr="002F36E1" w:rsidRDefault="00622D09" w:rsidP="00622D09">
      <w:pPr>
        <w:spacing w:after="0"/>
        <w:jc w:val="center"/>
        <w:rPr>
          <w:rFonts w:ascii="Times New Roman" w:hAnsi="Times New Roman" w:cs="Times New Roman"/>
          <w:sz w:val="48"/>
          <w:szCs w:val="48"/>
        </w:rPr>
      </w:pPr>
    </w:p>
    <w:p w:rsidR="00622D09" w:rsidRDefault="00622D09" w:rsidP="00622D09">
      <w:pPr>
        <w:spacing w:after="0"/>
        <w:jc w:val="center"/>
        <w:rPr>
          <w:rFonts w:ascii="Times New Roman" w:hAnsi="Times New Roman" w:cs="Times New Roman"/>
          <w:sz w:val="48"/>
          <w:szCs w:val="48"/>
        </w:rPr>
      </w:pPr>
    </w:p>
    <w:p w:rsidR="00A257F6" w:rsidRDefault="00A257F6" w:rsidP="00622D09">
      <w:pPr>
        <w:spacing w:after="0"/>
        <w:jc w:val="center"/>
        <w:rPr>
          <w:rFonts w:ascii="Times New Roman" w:hAnsi="Times New Roman" w:cs="Times New Roman"/>
          <w:sz w:val="48"/>
          <w:szCs w:val="48"/>
        </w:rPr>
      </w:pPr>
    </w:p>
    <w:p w:rsidR="00A257F6" w:rsidRPr="002F36E1" w:rsidRDefault="00A257F6" w:rsidP="00622D09">
      <w:pPr>
        <w:spacing w:after="0"/>
        <w:jc w:val="center"/>
        <w:rPr>
          <w:rFonts w:ascii="Times New Roman" w:hAnsi="Times New Roman" w:cs="Times New Roman"/>
          <w:sz w:val="48"/>
          <w:szCs w:val="48"/>
        </w:rPr>
      </w:pPr>
    </w:p>
    <w:p w:rsidR="00622D09" w:rsidRPr="002F36E1" w:rsidRDefault="00622D09" w:rsidP="00622D09">
      <w:pPr>
        <w:spacing w:after="0"/>
        <w:jc w:val="center"/>
        <w:rPr>
          <w:rFonts w:ascii="Times New Roman" w:hAnsi="Times New Roman" w:cs="Times New Roman"/>
          <w:sz w:val="48"/>
          <w:szCs w:val="48"/>
        </w:rPr>
      </w:pPr>
    </w:p>
    <w:p w:rsidR="004F6FF8" w:rsidRDefault="004F6FF8" w:rsidP="004F6FF8">
      <w:pPr>
        <w:spacing w:after="0"/>
        <w:jc w:val="center"/>
        <w:rPr>
          <w:rFonts w:ascii="Times New Roman" w:hAnsi="Times New Roman" w:cs="Times New Roman"/>
          <w:sz w:val="32"/>
          <w:szCs w:val="32"/>
        </w:rPr>
      </w:pPr>
    </w:p>
    <w:p w:rsidR="00622D09" w:rsidRPr="004F6FF8" w:rsidRDefault="00622D09" w:rsidP="004F6FF8">
      <w:pPr>
        <w:spacing w:after="0"/>
        <w:jc w:val="center"/>
        <w:rPr>
          <w:rFonts w:ascii="Times New Roman" w:hAnsi="Times New Roman" w:cs="Times New Roman"/>
          <w:sz w:val="32"/>
          <w:szCs w:val="32"/>
        </w:rPr>
      </w:pPr>
      <w:r w:rsidRPr="004F6FF8">
        <w:rPr>
          <w:rFonts w:ascii="Times New Roman" w:hAnsi="Times New Roman" w:cs="Times New Roman"/>
          <w:sz w:val="32"/>
          <w:szCs w:val="32"/>
        </w:rPr>
        <w:lastRenderedPageBreak/>
        <w:t>Specifications</w:t>
      </w:r>
    </w:p>
    <w:p w:rsidR="00622D09" w:rsidRPr="004F6FF8" w:rsidRDefault="00E13038" w:rsidP="004F6FF8">
      <w:pPr>
        <w:spacing w:after="0"/>
        <w:jc w:val="center"/>
        <w:rPr>
          <w:rFonts w:ascii="Times New Roman" w:hAnsi="Times New Roman" w:cs="Times New Roman"/>
          <w:sz w:val="32"/>
          <w:szCs w:val="32"/>
        </w:rPr>
      </w:pPr>
      <w:r w:rsidRPr="004F6FF8">
        <w:rPr>
          <w:rFonts w:ascii="Times New Roman" w:hAnsi="Times New Roman" w:cs="Times New Roman"/>
          <w:sz w:val="32"/>
          <w:szCs w:val="32"/>
        </w:rPr>
        <w:t>Of</w:t>
      </w:r>
    </w:p>
    <w:p w:rsidR="00622D09" w:rsidRDefault="004F6FF8" w:rsidP="004F6FF8">
      <w:pPr>
        <w:autoSpaceDE w:val="0"/>
        <w:autoSpaceDN w:val="0"/>
        <w:adjustRightInd w:val="0"/>
        <w:jc w:val="center"/>
        <w:rPr>
          <w:rFonts w:ascii="Times New Roman" w:hAnsi="Times New Roman" w:cs="Times New Roman"/>
          <w:color w:val="000000"/>
          <w:sz w:val="32"/>
          <w:szCs w:val="32"/>
        </w:rPr>
      </w:pPr>
      <w:r w:rsidRPr="004F6FF8">
        <w:rPr>
          <w:rFonts w:ascii="Times New Roman" w:hAnsi="Times New Roman" w:cs="Times New Roman"/>
          <w:color w:val="000000"/>
          <w:sz w:val="32"/>
          <w:szCs w:val="32"/>
        </w:rPr>
        <w:t>Mentor Graphics – HEP1</w:t>
      </w:r>
    </w:p>
    <w:p w:rsidR="004F6FF8" w:rsidRPr="004F6FF8" w:rsidRDefault="004F6FF8" w:rsidP="004F6FF8">
      <w:pPr>
        <w:autoSpaceDE w:val="0"/>
        <w:autoSpaceDN w:val="0"/>
        <w:adjustRightInd w:val="0"/>
        <w:jc w:val="center"/>
        <w:rPr>
          <w:rFonts w:ascii="Times New Roman" w:hAnsi="Times New Roman" w:cs="Times New Roman"/>
          <w:color w:val="000000"/>
          <w:sz w:val="32"/>
          <w:szCs w:val="32"/>
        </w:rPr>
      </w:pPr>
    </w:p>
    <w:p w:rsidR="00622D09" w:rsidRPr="002F36E1" w:rsidRDefault="00622D09" w:rsidP="00622D09">
      <w:pPr>
        <w:autoSpaceDE w:val="0"/>
        <w:autoSpaceDN w:val="0"/>
        <w:adjustRightInd w:val="0"/>
        <w:rPr>
          <w:rFonts w:ascii="Times New Roman" w:hAnsi="Times New Roman" w:cs="Times New Roman"/>
          <w:b/>
          <w:color w:val="000000"/>
          <w:sz w:val="28"/>
          <w:szCs w:val="28"/>
        </w:rPr>
      </w:pPr>
      <w:r w:rsidRPr="002F36E1">
        <w:rPr>
          <w:rFonts w:ascii="Times New Roman" w:hAnsi="Times New Roman" w:cs="Times New Roman"/>
          <w:b/>
          <w:color w:val="000000"/>
          <w:sz w:val="28"/>
          <w:szCs w:val="28"/>
        </w:rPr>
        <w:t>Mentor Graphics – HEP1 – 30 Users</w:t>
      </w:r>
    </w:p>
    <w:p w:rsidR="00622D09" w:rsidRPr="002F36E1" w:rsidRDefault="00622D09" w:rsidP="00622D09">
      <w:pPr>
        <w:spacing w:after="0" w:line="360" w:lineRule="auto"/>
        <w:jc w:val="both"/>
        <w:rPr>
          <w:rFonts w:ascii="Times New Roman" w:hAnsi="Times New Roman" w:cs="Times New Roman"/>
          <w:b/>
          <w:sz w:val="24"/>
          <w:szCs w:val="24"/>
          <w:u w:val="single"/>
        </w:rPr>
      </w:pPr>
      <w:r w:rsidRPr="002F36E1">
        <w:rPr>
          <w:rFonts w:ascii="Times New Roman" w:hAnsi="Times New Roman" w:cs="Times New Roman"/>
          <w:b/>
          <w:sz w:val="24"/>
          <w:szCs w:val="24"/>
          <w:u w:val="single"/>
        </w:rPr>
        <w:t>HEP-1 (IC Nanometer Design Suite: Backend):</w:t>
      </w:r>
    </w:p>
    <w:p w:rsidR="00622D09" w:rsidRPr="002F36E1" w:rsidRDefault="00622D09" w:rsidP="00622D09">
      <w:pPr>
        <w:spacing w:after="0" w:line="360" w:lineRule="auto"/>
        <w:jc w:val="both"/>
        <w:rPr>
          <w:rFonts w:ascii="Times New Roman" w:hAnsi="Times New Roman" w:cs="Times New Roman"/>
          <w:sz w:val="24"/>
          <w:szCs w:val="24"/>
        </w:rPr>
      </w:pPr>
      <w:r w:rsidRPr="002F36E1">
        <w:rPr>
          <w:rFonts w:ascii="Times New Roman" w:hAnsi="Times New Roman" w:cs="Times New Roman"/>
          <w:sz w:val="24"/>
          <w:szCs w:val="24"/>
        </w:rPr>
        <w:t>The IC Nanometer Design package with a complete environment for the design, capture, layout and verification of analog, digital and mixed-signal integrated circuits. The package should include all products that incorporate the IC Nanometer Design platform.</w:t>
      </w:r>
    </w:p>
    <w:p w:rsidR="00622D09" w:rsidRPr="002F36E1" w:rsidRDefault="00622D09" w:rsidP="0064029E">
      <w:pPr>
        <w:numPr>
          <w:ilvl w:val="0"/>
          <w:numId w:val="14"/>
        </w:numPr>
        <w:spacing w:after="0" w:line="360" w:lineRule="auto"/>
        <w:jc w:val="both"/>
        <w:rPr>
          <w:rFonts w:ascii="Times New Roman" w:hAnsi="Times New Roman" w:cs="Times New Roman"/>
          <w:sz w:val="24"/>
          <w:szCs w:val="24"/>
        </w:rPr>
      </w:pPr>
      <w:r w:rsidRPr="002F36E1">
        <w:rPr>
          <w:rFonts w:ascii="Times New Roman" w:hAnsi="Times New Roman" w:cs="Times New Roman"/>
          <w:b/>
          <w:sz w:val="24"/>
          <w:szCs w:val="24"/>
        </w:rPr>
        <w:t xml:space="preserve">Pyxis Suite </w:t>
      </w:r>
      <w:r w:rsidRPr="002F36E1">
        <w:rPr>
          <w:rFonts w:ascii="Times New Roman" w:hAnsi="Times New Roman" w:cs="Times New Roman"/>
          <w:sz w:val="24"/>
          <w:szCs w:val="24"/>
        </w:rPr>
        <w:t>for Schematic capture, net-listing, simulation setup and results viewing, Physical layout, Editing, schematic-driven layout, and top-level floor-planning and routing</w:t>
      </w:r>
    </w:p>
    <w:p w:rsidR="00622D09" w:rsidRPr="002F36E1" w:rsidRDefault="00622D09" w:rsidP="0064029E">
      <w:pPr>
        <w:numPr>
          <w:ilvl w:val="0"/>
          <w:numId w:val="14"/>
        </w:numPr>
        <w:spacing w:after="0" w:line="360" w:lineRule="auto"/>
        <w:jc w:val="both"/>
        <w:rPr>
          <w:rFonts w:ascii="Times New Roman" w:hAnsi="Times New Roman" w:cs="Times New Roman"/>
          <w:sz w:val="24"/>
          <w:szCs w:val="24"/>
        </w:rPr>
      </w:pPr>
      <w:r w:rsidRPr="002F36E1">
        <w:rPr>
          <w:rFonts w:ascii="Times New Roman" w:hAnsi="Times New Roman" w:cs="Times New Roman"/>
          <w:b/>
          <w:sz w:val="24"/>
          <w:szCs w:val="24"/>
        </w:rPr>
        <w:t>Questa ADMS and Questa AMDS RF</w:t>
      </w:r>
      <w:r w:rsidRPr="002F36E1">
        <w:rPr>
          <w:rFonts w:ascii="Times New Roman" w:hAnsi="Times New Roman" w:cs="Times New Roman"/>
          <w:sz w:val="24"/>
          <w:szCs w:val="24"/>
        </w:rPr>
        <w:t xml:space="preserve"> - A language-neutral, mixed-signal simulator that enables top-down design and bottom-up verification of multi-million gate analog/mixed-signal SoC designs</w:t>
      </w:r>
    </w:p>
    <w:p w:rsidR="004E1CD9" w:rsidRDefault="00622D09" w:rsidP="004E1CD9">
      <w:pPr>
        <w:numPr>
          <w:ilvl w:val="0"/>
          <w:numId w:val="14"/>
        </w:numPr>
        <w:spacing w:after="0" w:line="360" w:lineRule="auto"/>
        <w:jc w:val="both"/>
        <w:rPr>
          <w:rFonts w:ascii="Times New Roman" w:hAnsi="Times New Roman" w:cs="Times New Roman"/>
          <w:sz w:val="24"/>
          <w:szCs w:val="24"/>
        </w:rPr>
      </w:pPr>
      <w:r w:rsidRPr="004E1CD9">
        <w:rPr>
          <w:rFonts w:ascii="Times New Roman" w:hAnsi="Times New Roman" w:cs="Times New Roman"/>
          <w:sz w:val="24"/>
          <w:szCs w:val="24"/>
        </w:rPr>
        <w:t xml:space="preserve">The </w:t>
      </w:r>
      <w:r w:rsidRPr="004E1CD9">
        <w:rPr>
          <w:rFonts w:ascii="Times New Roman" w:hAnsi="Times New Roman" w:cs="Times New Roman"/>
          <w:b/>
          <w:sz w:val="24"/>
          <w:szCs w:val="24"/>
        </w:rPr>
        <w:t>Calibre</w:t>
      </w:r>
      <w:r w:rsidRPr="004E1CD9">
        <w:rPr>
          <w:rFonts w:ascii="Times New Roman" w:hAnsi="Times New Roman" w:cs="Times New Roman"/>
          <w:sz w:val="24"/>
          <w:szCs w:val="24"/>
        </w:rPr>
        <w:t xml:space="preserve"> product line for physical verification and design for manufacturability of deep sub micron integrated circuits</w:t>
      </w:r>
      <w:r w:rsidR="004E1CD9">
        <w:rPr>
          <w:rFonts w:ascii="Times New Roman" w:hAnsi="Times New Roman" w:cs="Times New Roman"/>
          <w:sz w:val="24"/>
          <w:szCs w:val="24"/>
        </w:rPr>
        <w:t>.</w:t>
      </w:r>
    </w:p>
    <w:p w:rsidR="004E1CD9" w:rsidRPr="00403079" w:rsidRDefault="004E1CD9" w:rsidP="00CC0D60">
      <w:pPr>
        <w:pStyle w:val="ListParagraph"/>
        <w:numPr>
          <w:ilvl w:val="1"/>
          <w:numId w:val="16"/>
        </w:numPr>
        <w:spacing w:line="360" w:lineRule="auto"/>
        <w:jc w:val="both"/>
        <w:rPr>
          <w:b/>
        </w:rPr>
      </w:pPr>
      <w:r w:rsidRPr="00403079">
        <w:rPr>
          <w:b/>
        </w:rPr>
        <w:t>Calibre</w:t>
      </w:r>
      <w:r w:rsidRPr="00403079">
        <w:t xml:space="preserve">should be able to perform </w:t>
      </w:r>
      <w:r w:rsidRPr="00403079">
        <w:rPr>
          <w:b/>
        </w:rPr>
        <w:t xml:space="preserve">Design Rule Check (DRC) </w:t>
      </w:r>
      <w:r w:rsidRPr="00403079">
        <w:t xml:space="preserve">and </w:t>
      </w:r>
      <w:r w:rsidRPr="00403079">
        <w:rPr>
          <w:b/>
        </w:rPr>
        <w:t>Layout Versus Schematic (LRS)</w:t>
      </w:r>
    </w:p>
    <w:p w:rsidR="00622D09" w:rsidRPr="00403079" w:rsidRDefault="00622D09" w:rsidP="00CC0D60">
      <w:pPr>
        <w:pStyle w:val="ListParagraph"/>
        <w:numPr>
          <w:ilvl w:val="1"/>
          <w:numId w:val="16"/>
        </w:numPr>
        <w:spacing w:line="360" w:lineRule="auto"/>
        <w:jc w:val="both"/>
      </w:pPr>
      <w:r w:rsidRPr="00403079">
        <w:rPr>
          <w:b/>
        </w:rPr>
        <w:t>Calibre</w:t>
      </w:r>
      <w:r w:rsidRPr="00403079">
        <w:t xml:space="preserve"> - The industry standard platform for physical verification, offering superior performance and capacity for both flat and hierarchical algorithms.</w:t>
      </w:r>
    </w:p>
    <w:p w:rsidR="00622D09" w:rsidRPr="004E1CD9" w:rsidRDefault="00622D09" w:rsidP="00CC0D60">
      <w:pPr>
        <w:pStyle w:val="ListParagraph"/>
        <w:numPr>
          <w:ilvl w:val="1"/>
          <w:numId w:val="16"/>
        </w:numPr>
        <w:spacing w:line="360" w:lineRule="auto"/>
        <w:jc w:val="both"/>
      </w:pPr>
      <w:r w:rsidRPr="004E1CD9">
        <w:rPr>
          <w:b/>
        </w:rPr>
        <w:t>CalibrexRC</w:t>
      </w:r>
      <w:r w:rsidRPr="004E1CD9">
        <w:t xml:space="preserve"> - Accurate transistor-level, gate-level and hierarchical parasitic extraction.</w:t>
      </w:r>
    </w:p>
    <w:p w:rsidR="00622D09" w:rsidRPr="002F36E1" w:rsidRDefault="00622D09" w:rsidP="00622D09">
      <w:pPr>
        <w:spacing w:after="0" w:line="360" w:lineRule="auto"/>
        <w:rPr>
          <w:rFonts w:ascii="Times New Roman" w:hAnsi="Times New Roman" w:cs="Times New Roman"/>
          <w:sz w:val="24"/>
          <w:szCs w:val="24"/>
        </w:rPr>
      </w:pPr>
    </w:p>
    <w:p w:rsidR="00422FFA" w:rsidRDefault="00422FFA" w:rsidP="00422FFA">
      <w:pPr>
        <w:outlineLvl w:val="1"/>
        <w:rPr>
          <w:rFonts w:ascii="Times New Roman" w:eastAsia="Times New Roman" w:hAnsi="Times New Roman" w:cs="Times New Roman"/>
          <w:sz w:val="24"/>
          <w:szCs w:val="24"/>
        </w:rPr>
      </w:pPr>
    </w:p>
    <w:p w:rsidR="00B508BD" w:rsidRDefault="00B508BD" w:rsidP="00422FFA">
      <w:pPr>
        <w:outlineLvl w:val="1"/>
        <w:rPr>
          <w:rFonts w:ascii="Times New Roman" w:eastAsia="Times New Roman" w:hAnsi="Times New Roman" w:cs="Times New Roman"/>
          <w:sz w:val="24"/>
          <w:szCs w:val="24"/>
        </w:rPr>
      </w:pPr>
    </w:p>
    <w:p w:rsidR="00422FFA" w:rsidRDefault="00422FFA" w:rsidP="00422FFA">
      <w:pPr>
        <w:spacing w:after="0" w:line="360" w:lineRule="auto"/>
        <w:rPr>
          <w:rFonts w:ascii="Times New Roman" w:eastAsia="Times New Roman" w:hAnsi="Times New Roman" w:cs="Times New Roman"/>
          <w:sz w:val="24"/>
          <w:szCs w:val="24"/>
        </w:rPr>
      </w:pPr>
    </w:p>
    <w:p w:rsidR="004F6FF8" w:rsidRDefault="004F6FF8" w:rsidP="00422FFA">
      <w:pPr>
        <w:spacing w:after="0" w:line="360" w:lineRule="auto"/>
        <w:rPr>
          <w:rFonts w:ascii="Times New Roman" w:eastAsia="Times New Roman" w:hAnsi="Times New Roman" w:cs="Times New Roman"/>
          <w:sz w:val="24"/>
          <w:szCs w:val="24"/>
        </w:rPr>
      </w:pPr>
    </w:p>
    <w:p w:rsidR="004F6FF8" w:rsidRDefault="004F6FF8" w:rsidP="00422FFA">
      <w:pPr>
        <w:spacing w:after="0" w:line="360" w:lineRule="auto"/>
        <w:rPr>
          <w:rFonts w:ascii="Times New Roman" w:eastAsia="Times New Roman" w:hAnsi="Times New Roman" w:cs="Times New Roman"/>
          <w:sz w:val="24"/>
          <w:szCs w:val="24"/>
        </w:rPr>
      </w:pPr>
    </w:p>
    <w:p w:rsidR="00B508BD" w:rsidRPr="009F4C7D" w:rsidRDefault="00B508BD" w:rsidP="00B508BD">
      <w:pPr>
        <w:spacing w:after="0" w:line="240" w:lineRule="auto"/>
        <w:jc w:val="center"/>
        <w:rPr>
          <w:rFonts w:ascii="Times New Roman" w:hAnsi="Times New Roman" w:cs="Times New Roman"/>
          <w:b/>
          <w:sz w:val="24"/>
          <w:u w:val="single"/>
        </w:rPr>
      </w:pPr>
      <w:r>
        <w:rPr>
          <w:rFonts w:ascii="Times New Roman" w:hAnsi="Times New Roman" w:cs="Times New Roman"/>
          <w:b/>
          <w:sz w:val="28"/>
          <w:szCs w:val="24"/>
        </w:rPr>
        <w:lastRenderedPageBreak/>
        <w:t>Tender Notice No: UCEN/CE/</w:t>
      </w:r>
      <w:r w:rsidR="00D37FC6">
        <w:rPr>
          <w:rFonts w:ascii="Times New Roman" w:hAnsi="Times New Roman" w:cs="Times New Roman"/>
          <w:b/>
          <w:sz w:val="28"/>
          <w:szCs w:val="24"/>
        </w:rPr>
        <w:t>SFW II</w:t>
      </w:r>
      <w:r w:rsidRPr="009F4C7D">
        <w:rPr>
          <w:rFonts w:ascii="Times New Roman" w:hAnsi="Times New Roman" w:cs="Times New Roman"/>
          <w:b/>
          <w:sz w:val="28"/>
          <w:szCs w:val="24"/>
        </w:rPr>
        <w:t xml:space="preserve"> Lab/2018-19, </w:t>
      </w:r>
      <w:r w:rsidR="004F6FF8">
        <w:rPr>
          <w:rFonts w:ascii="Times New Roman" w:hAnsi="Times New Roman" w:cs="Times New Roman"/>
          <w:b/>
          <w:sz w:val="28"/>
          <w:szCs w:val="24"/>
        </w:rPr>
        <w:tab/>
      </w:r>
      <w:r w:rsidRPr="00C06FD8">
        <w:rPr>
          <w:rFonts w:ascii="Times New Roman" w:hAnsi="Times New Roman" w:cs="Times New Roman"/>
          <w:b/>
          <w:sz w:val="28"/>
          <w:szCs w:val="24"/>
        </w:rPr>
        <w:t xml:space="preserve">Date: </w:t>
      </w:r>
      <w:r>
        <w:rPr>
          <w:rFonts w:ascii="Times New Roman" w:hAnsi="Times New Roman" w:cs="Times New Roman"/>
          <w:b/>
          <w:sz w:val="28"/>
          <w:szCs w:val="24"/>
        </w:rPr>
        <w:t>2</w:t>
      </w:r>
      <w:r w:rsidR="00053E8A">
        <w:rPr>
          <w:rFonts w:ascii="Times New Roman" w:hAnsi="Times New Roman" w:cs="Times New Roman"/>
          <w:b/>
          <w:sz w:val="28"/>
          <w:szCs w:val="24"/>
        </w:rPr>
        <w:t>7</w:t>
      </w:r>
      <w:r>
        <w:rPr>
          <w:rFonts w:ascii="Times New Roman" w:hAnsi="Times New Roman" w:cs="Times New Roman"/>
          <w:b/>
          <w:sz w:val="28"/>
          <w:szCs w:val="24"/>
        </w:rPr>
        <w:t>-06-2018</w:t>
      </w:r>
    </w:p>
    <w:p w:rsidR="00B508BD" w:rsidRPr="002F36E1" w:rsidRDefault="00B508BD" w:rsidP="00B508BD">
      <w:pPr>
        <w:tabs>
          <w:tab w:val="left" w:pos="600"/>
          <w:tab w:val="center" w:pos="4680"/>
        </w:tabs>
        <w:spacing w:after="0"/>
        <w:rPr>
          <w:rFonts w:ascii="Times New Roman" w:hAnsi="Times New Roman" w:cs="Times New Roman"/>
          <w:sz w:val="24"/>
          <w:szCs w:val="24"/>
        </w:rPr>
      </w:pPr>
    </w:p>
    <w:p w:rsidR="00B508BD" w:rsidRPr="002F36E1" w:rsidRDefault="00B508BD" w:rsidP="00B508BD">
      <w:pPr>
        <w:spacing w:after="0"/>
        <w:jc w:val="center"/>
        <w:rPr>
          <w:rFonts w:ascii="Times New Roman" w:hAnsi="Times New Roman" w:cs="Times New Roman"/>
          <w:sz w:val="28"/>
          <w:szCs w:val="28"/>
        </w:rPr>
      </w:pPr>
    </w:p>
    <w:p w:rsidR="00B508BD" w:rsidRPr="002F36E1" w:rsidRDefault="00B508BD" w:rsidP="00B508BD">
      <w:pPr>
        <w:spacing w:after="0"/>
        <w:jc w:val="center"/>
        <w:rPr>
          <w:rFonts w:ascii="Times New Roman" w:hAnsi="Times New Roman" w:cs="Times New Roman"/>
          <w:sz w:val="48"/>
          <w:szCs w:val="48"/>
        </w:rPr>
      </w:pPr>
      <w:r>
        <w:rPr>
          <w:rFonts w:ascii="Times New Roman" w:hAnsi="Times New Roman" w:cs="Times New Roman"/>
          <w:sz w:val="48"/>
          <w:szCs w:val="48"/>
        </w:rPr>
        <w:t>Item No: 10</w:t>
      </w:r>
    </w:p>
    <w:p w:rsidR="00B508BD" w:rsidRPr="002F36E1" w:rsidRDefault="00B508BD" w:rsidP="00B508BD">
      <w:pPr>
        <w:spacing w:after="0"/>
        <w:jc w:val="center"/>
        <w:rPr>
          <w:rFonts w:ascii="Times New Roman" w:hAnsi="Times New Roman" w:cs="Times New Roman"/>
          <w:sz w:val="48"/>
          <w:szCs w:val="48"/>
        </w:rPr>
      </w:pPr>
    </w:p>
    <w:p w:rsidR="00B508BD" w:rsidRPr="002F36E1" w:rsidRDefault="002B408B" w:rsidP="00B508BD">
      <w:pPr>
        <w:spacing w:after="0"/>
        <w:jc w:val="center"/>
        <w:rPr>
          <w:rFonts w:ascii="Times New Roman" w:hAnsi="Times New Roman" w:cs="Times New Roman"/>
          <w:sz w:val="48"/>
          <w:szCs w:val="48"/>
        </w:rPr>
      </w:pPr>
      <w:r>
        <w:rPr>
          <w:rFonts w:ascii="Times New Roman" w:hAnsi="Times New Roman" w:cs="Times New Roman"/>
          <w:sz w:val="48"/>
          <w:szCs w:val="48"/>
        </w:rPr>
        <w:t xml:space="preserve">Department of </w:t>
      </w:r>
      <w:r w:rsidR="00B508BD" w:rsidRPr="002F36E1">
        <w:rPr>
          <w:rFonts w:ascii="Times New Roman" w:hAnsi="Times New Roman" w:cs="Times New Roman"/>
          <w:sz w:val="48"/>
          <w:szCs w:val="48"/>
        </w:rPr>
        <w:t>CE</w:t>
      </w:r>
    </w:p>
    <w:p w:rsidR="00B508BD" w:rsidRPr="002F36E1" w:rsidRDefault="00B508BD" w:rsidP="00B508BD">
      <w:pPr>
        <w:spacing w:after="0"/>
        <w:jc w:val="center"/>
        <w:rPr>
          <w:rFonts w:ascii="Times New Roman" w:hAnsi="Times New Roman" w:cs="Times New Roman"/>
          <w:sz w:val="48"/>
          <w:szCs w:val="48"/>
        </w:rPr>
      </w:pPr>
    </w:p>
    <w:p w:rsidR="00B508BD" w:rsidRPr="00506F3D" w:rsidRDefault="00E13038" w:rsidP="00B508BD">
      <w:pPr>
        <w:autoSpaceDE w:val="0"/>
        <w:autoSpaceDN w:val="0"/>
        <w:adjustRightInd w:val="0"/>
        <w:jc w:val="center"/>
        <w:rPr>
          <w:rFonts w:ascii="Times New Roman" w:hAnsi="Times New Roman" w:cs="Times New Roman"/>
          <w:b/>
          <w:sz w:val="52"/>
          <w:szCs w:val="48"/>
        </w:rPr>
      </w:pPr>
      <w:r w:rsidRPr="00506F3D">
        <w:rPr>
          <w:rFonts w:ascii="Times New Roman" w:hAnsi="Times New Roman" w:cs="Times New Roman"/>
          <w:b/>
          <w:sz w:val="52"/>
          <w:szCs w:val="48"/>
        </w:rPr>
        <w:t>TOTAL STATION</w:t>
      </w:r>
    </w:p>
    <w:p w:rsidR="00B508BD" w:rsidRPr="002F36E1" w:rsidRDefault="00B508BD" w:rsidP="00B508BD">
      <w:pPr>
        <w:autoSpaceDE w:val="0"/>
        <w:autoSpaceDN w:val="0"/>
        <w:adjustRightInd w:val="0"/>
        <w:jc w:val="center"/>
        <w:rPr>
          <w:rFonts w:ascii="Times New Roman" w:hAnsi="Times New Roman" w:cs="Times New Roman"/>
          <w:sz w:val="52"/>
          <w:szCs w:val="52"/>
        </w:rPr>
      </w:pPr>
    </w:p>
    <w:p w:rsidR="00B508BD" w:rsidRPr="004E1CD9" w:rsidRDefault="00B508BD" w:rsidP="00B508BD">
      <w:pPr>
        <w:jc w:val="center"/>
        <w:rPr>
          <w:rFonts w:ascii="Times New Roman" w:hAnsi="Times New Roman" w:cs="Times New Roman"/>
          <w:sz w:val="36"/>
          <w:szCs w:val="36"/>
        </w:rPr>
      </w:pPr>
      <w:r w:rsidRPr="004E1CD9">
        <w:rPr>
          <w:rFonts w:ascii="Times New Roman" w:hAnsi="Times New Roman" w:cs="Times New Roman"/>
          <w:sz w:val="36"/>
          <w:szCs w:val="36"/>
        </w:rPr>
        <w:t xml:space="preserve"> (</w:t>
      </w:r>
      <w:r w:rsidR="00D37FC6">
        <w:rPr>
          <w:rFonts w:ascii="Times New Roman" w:hAnsi="Times New Roman" w:cs="Times New Roman"/>
          <w:b/>
          <w:color w:val="000000"/>
          <w:sz w:val="36"/>
          <w:szCs w:val="36"/>
        </w:rPr>
        <w:t xml:space="preserve">Survey Field Work II </w:t>
      </w:r>
      <w:r w:rsidR="00E13038">
        <w:rPr>
          <w:rFonts w:ascii="Times New Roman" w:hAnsi="Times New Roman" w:cs="Times New Roman"/>
          <w:b/>
          <w:color w:val="000000"/>
          <w:sz w:val="36"/>
          <w:szCs w:val="36"/>
        </w:rPr>
        <w:t>Lab</w:t>
      </w:r>
      <w:r w:rsidRPr="004E1CD9">
        <w:rPr>
          <w:rFonts w:ascii="Times New Roman" w:hAnsi="Times New Roman" w:cs="Times New Roman"/>
          <w:sz w:val="36"/>
          <w:szCs w:val="36"/>
        </w:rPr>
        <w:t>)</w:t>
      </w:r>
    </w:p>
    <w:p w:rsidR="00B508BD" w:rsidRPr="002F36E1" w:rsidRDefault="00B508BD" w:rsidP="00B508BD">
      <w:pPr>
        <w:rPr>
          <w:rFonts w:ascii="Times New Roman" w:hAnsi="Times New Roman" w:cs="Times New Roman"/>
          <w:sz w:val="40"/>
          <w:szCs w:val="48"/>
        </w:rPr>
      </w:pPr>
    </w:p>
    <w:p w:rsidR="00B508BD" w:rsidRPr="002F36E1" w:rsidRDefault="00B508BD" w:rsidP="00B508BD">
      <w:pPr>
        <w:rPr>
          <w:rFonts w:ascii="Times New Roman" w:hAnsi="Times New Roman" w:cs="Times New Roman"/>
          <w:sz w:val="48"/>
          <w:szCs w:val="48"/>
        </w:rPr>
      </w:pPr>
    </w:p>
    <w:p w:rsidR="00B508BD" w:rsidRPr="002F36E1" w:rsidRDefault="00B508BD" w:rsidP="00B508BD">
      <w:pPr>
        <w:rPr>
          <w:rFonts w:ascii="Times New Roman" w:hAnsi="Times New Roman" w:cs="Times New Roman"/>
          <w:sz w:val="48"/>
          <w:szCs w:val="48"/>
        </w:rPr>
      </w:pPr>
    </w:p>
    <w:p w:rsidR="00B508BD" w:rsidRPr="002F36E1" w:rsidRDefault="00B508BD" w:rsidP="00B508BD">
      <w:pPr>
        <w:spacing w:after="0"/>
        <w:jc w:val="center"/>
        <w:rPr>
          <w:rFonts w:ascii="Times New Roman" w:hAnsi="Times New Roman" w:cs="Times New Roman"/>
          <w:sz w:val="48"/>
          <w:szCs w:val="48"/>
        </w:rPr>
      </w:pPr>
    </w:p>
    <w:p w:rsidR="00B508BD" w:rsidRPr="002F36E1" w:rsidRDefault="00B508BD" w:rsidP="00B508BD">
      <w:pPr>
        <w:spacing w:after="0"/>
        <w:jc w:val="center"/>
        <w:rPr>
          <w:rFonts w:ascii="Times New Roman" w:hAnsi="Times New Roman" w:cs="Times New Roman"/>
          <w:sz w:val="48"/>
          <w:szCs w:val="48"/>
        </w:rPr>
      </w:pPr>
    </w:p>
    <w:p w:rsidR="00B508BD" w:rsidRDefault="00B508BD" w:rsidP="00B508BD">
      <w:pPr>
        <w:spacing w:after="0"/>
        <w:jc w:val="center"/>
        <w:rPr>
          <w:rFonts w:ascii="Times New Roman" w:hAnsi="Times New Roman" w:cs="Times New Roman"/>
          <w:sz w:val="48"/>
          <w:szCs w:val="48"/>
        </w:rPr>
      </w:pPr>
    </w:p>
    <w:p w:rsidR="00B508BD" w:rsidRDefault="00B508BD" w:rsidP="00B508BD">
      <w:pPr>
        <w:spacing w:after="0"/>
        <w:jc w:val="center"/>
        <w:rPr>
          <w:rFonts w:ascii="Times New Roman" w:hAnsi="Times New Roman" w:cs="Times New Roman"/>
          <w:sz w:val="48"/>
          <w:szCs w:val="48"/>
        </w:rPr>
      </w:pPr>
    </w:p>
    <w:p w:rsidR="00B508BD" w:rsidRPr="002F36E1" w:rsidRDefault="00B508BD" w:rsidP="00B508BD">
      <w:pPr>
        <w:spacing w:after="0"/>
        <w:jc w:val="center"/>
        <w:rPr>
          <w:rFonts w:ascii="Times New Roman" w:hAnsi="Times New Roman" w:cs="Times New Roman"/>
          <w:sz w:val="48"/>
          <w:szCs w:val="48"/>
        </w:rPr>
      </w:pPr>
    </w:p>
    <w:p w:rsidR="00B508BD" w:rsidRPr="002F36E1" w:rsidRDefault="00B508BD" w:rsidP="00B508BD">
      <w:pPr>
        <w:spacing w:after="0"/>
        <w:jc w:val="center"/>
        <w:rPr>
          <w:rFonts w:ascii="Times New Roman" w:hAnsi="Times New Roman" w:cs="Times New Roman"/>
          <w:sz w:val="48"/>
          <w:szCs w:val="48"/>
        </w:rPr>
      </w:pPr>
    </w:p>
    <w:p w:rsidR="00B508BD" w:rsidRDefault="00B508BD" w:rsidP="00E13038">
      <w:pPr>
        <w:spacing w:after="0"/>
        <w:jc w:val="center"/>
        <w:rPr>
          <w:rFonts w:ascii="Times New Roman" w:hAnsi="Times New Roman" w:cs="Times New Roman"/>
          <w:b/>
          <w:sz w:val="32"/>
          <w:szCs w:val="36"/>
        </w:rPr>
      </w:pPr>
      <w:r w:rsidRPr="00E13038">
        <w:rPr>
          <w:rFonts w:ascii="Times New Roman" w:hAnsi="Times New Roman" w:cs="Times New Roman"/>
          <w:b/>
          <w:sz w:val="32"/>
          <w:szCs w:val="36"/>
        </w:rPr>
        <w:lastRenderedPageBreak/>
        <w:t>Specifications</w:t>
      </w:r>
      <w:r w:rsidR="00E13038" w:rsidRPr="00E13038">
        <w:rPr>
          <w:rFonts w:ascii="Times New Roman" w:hAnsi="Times New Roman" w:cs="Times New Roman"/>
          <w:b/>
          <w:sz w:val="32"/>
          <w:szCs w:val="36"/>
        </w:rPr>
        <w:t xml:space="preserve"> of Total Station</w:t>
      </w:r>
    </w:p>
    <w:p w:rsidR="00E13038" w:rsidRPr="00E13038" w:rsidRDefault="00E13038" w:rsidP="00E13038">
      <w:pPr>
        <w:spacing w:after="0"/>
        <w:jc w:val="center"/>
        <w:rPr>
          <w:rFonts w:ascii="Times New Roman" w:hAnsi="Times New Roman" w:cs="Times New Roman"/>
          <w:b/>
          <w:sz w:val="32"/>
          <w:szCs w:val="36"/>
        </w:rPr>
      </w:pPr>
    </w:p>
    <w:p w:rsidR="00E13038" w:rsidRDefault="00AA3083" w:rsidP="009762AC">
      <w:pPr>
        <w:pStyle w:val="ListParagraph"/>
        <w:numPr>
          <w:ilvl w:val="0"/>
          <w:numId w:val="18"/>
        </w:numPr>
        <w:autoSpaceDE w:val="0"/>
        <w:autoSpaceDN w:val="0"/>
        <w:adjustRightInd w:val="0"/>
        <w:spacing w:line="276" w:lineRule="auto"/>
        <w:jc w:val="both"/>
        <w:rPr>
          <w:b/>
          <w:bCs/>
          <w:color w:val="000000"/>
          <w:lang w:val="en-IN"/>
        </w:rPr>
      </w:pPr>
      <w:r>
        <w:rPr>
          <w:b/>
          <w:bCs/>
          <w:color w:val="000000"/>
          <w:lang w:val="en-IN"/>
        </w:rPr>
        <w:t xml:space="preserve">Pentax Window CE </w:t>
      </w:r>
      <w:r w:rsidR="00071301" w:rsidRPr="00071301">
        <w:rPr>
          <w:b/>
          <w:bCs/>
          <w:color w:val="000000"/>
          <w:lang w:val="en-IN"/>
        </w:rPr>
        <w:t>Total Station</w:t>
      </w:r>
      <w:r w:rsidR="00B83F2F">
        <w:rPr>
          <w:b/>
          <w:bCs/>
          <w:color w:val="000000"/>
          <w:lang w:val="en-IN"/>
        </w:rPr>
        <w:t>, (Model: W-1502N)</w:t>
      </w:r>
      <w:r w:rsidR="00E13038" w:rsidRPr="00071301">
        <w:rPr>
          <w:b/>
          <w:bCs/>
          <w:color w:val="000000"/>
          <w:lang w:val="en-IN"/>
        </w:rPr>
        <w:t xml:space="preserve">with </w:t>
      </w:r>
      <w:r w:rsidR="001F600C" w:rsidRPr="00071301">
        <w:rPr>
          <w:b/>
          <w:bCs/>
          <w:color w:val="000000"/>
          <w:lang w:val="en-IN"/>
        </w:rPr>
        <w:t>Aluminum Telescopic Stand and Leveling Staves 6m x 5 Sec. Telescopic 5mm standard graduation, black &amp; white with canvase case</w:t>
      </w:r>
      <w:r w:rsidR="00071301">
        <w:rPr>
          <w:b/>
          <w:bCs/>
          <w:color w:val="000000"/>
          <w:lang w:val="en-IN"/>
        </w:rPr>
        <w:t>.</w:t>
      </w:r>
    </w:p>
    <w:p w:rsidR="00AA3083" w:rsidRDefault="00AA3083" w:rsidP="009762AC">
      <w:pPr>
        <w:pStyle w:val="ListParagraph"/>
        <w:autoSpaceDE w:val="0"/>
        <w:autoSpaceDN w:val="0"/>
        <w:adjustRightInd w:val="0"/>
        <w:spacing w:line="276" w:lineRule="auto"/>
        <w:ind w:left="360"/>
        <w:jc w:val="both"/>
        <w:rPr>
          <w:b/>
          <w:bCs/>
          <w:color w:val="000000"/>
          <w:lang w:val="en-IN"/>
        </w:rPr>
      </w:pPr>
    </w:p>
    <w:p w:rsidR="00AA3083" w:rsidRPr="00071301" w:rsidRDefault="00AA3083" w:rsidP="009762AC">
      <w:pPr>
        <w:pStyle w:val="ListParagraph"/>
        <w:autoSpaceDE w:val="0"/>
        <w:autoSpaceDN w:val="0"/>
        <w:adjustRightInd w:val="0"/>
        <w:spacing w:line="276" w:lineRule="auto"/>
        <w:ind w:left="360"/>
        <w:jc w:val="both"/>
        <w:rPr>
          <w:b/>
          <w:bCs/>
          <w:color w:val="000000"/>
          <w:lang w:val="en-IN"/>
        </w:rPr>
      </w:pPr>
      <w:r>
        <w:rPr>
          <w:b/>
          <w:bCs/>
          <w:color w:val="000000"/>
          <w:lang w:val="en-IN"/>
        </w:rPr>
        <w:t xml:space="preserve">Pentax Window CE </w:t>
      </w:r>
      <w:r w:rsidRPr="00071301">
        <w:rPr>
          <w:b/>
          <w:bCs/>
          <w:color w:val="000000"/>
          <w:lang w:val="en-IN"/>
        </w:rPr>
        <w:t xml:space="preserve">Total Station </w:t>
      </w:r>
      <w:r w:rsidR="00B83F2F" w:rsidRPr="00B83F2F">
        <w:rPr>
          <w:b/>
          <w:bCs/>
          <w:color w:val="000000"/>
          <w:lang w:val="en-IN"/>
        </w:rPr>
        <w:t xml:space="preserve">(Model: W-1502N) </w:t>
      </w:r>
      <w:r w:rsidRPr="00071301">
        <w:rPr>
          <w:b/>
          <w:bCs/>
          <w:color w:val="000000"/>
          <w:lang w:val="en-IN"/>
        </w:rPr>
        <w:t>having a strong carrying case with</w:t>
      </w:r>
      <w:r>
        <w:rPr>
          <w:b/>
          <w:bCs/>
          <w:color w:val="000000"/>
          <w:lang w:val="en-IN"/>
        </w:rPr>
        <w:t>:-</w:t>
      </w:r>
    </w:p>
    <w:p w:rsidR="00E13038" w:rsidRPr="00197586" w:rsidRDefault="00E13038" w:rsidP="009762AC">
      <w:pPr>
        <w:pStyle w:val="ListParagraph"/>
        <w:numPr>
          <w:ilvl w:val="0"/>
          <w:numId w:val="17"/>
        </w:numPr>
        <w:autoSpaceDE w:val="0"/>
        <w:autoSpaceDN w:val="0"/>
        <w:adjustRightInd w:val="0"/>
        <w:spacing w:line="276" w:lineRule="auto"/>
        <w:jc w:val="both"/>
        <w:rPr>
          <w:lang w:val="en-IN"/>
        </w:rPr>
      </w:pPr>
      <w:r w:rsidRPr="00197586">
        <w:rPr>
          <w:bCs/>
          <w:color w:val="000000"/>
          <w:lang w:val="en-IN"/>
        </w:rPr>
        <w:t xml:space="preserve">Single  Prism Assembly with holder and Target Plate </w:t>
      </w:r>
    </w:p>
    <w:p w:rsidR="00E13038" w:rsidRPr="00197586"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197586">
        <w:rPr>
          <w:bCs/>
          <w:color w:val="000000"/>
          <w:lang w:val="en-IN"/>
        </w:rPr>
        <w:t>Range Pole 2 Mts X 2Sec.</w:t>
      </w:r>
    </w:p>
    <w:p w:rsidR="00E13038" w:rsidRPr="009762AC" w:rsidRDefault="00E13038" w:rsidP="009762AC">
      <w:pPr>
        <w:pStyle w:val="ListParagraph"/>
        <w:numPr>
          <w:ilvl w:val="0"/>
          <w:numId w:val="17"/>
        </w:numPr>
        <w:autoSpaceDE w:val="0"/>
        <w:autoSpaceDN w:val="0"/>
        <w:adjustRightInd w:val="0"/>
        <w:spacing w:line="276" w:lineRule="auto"/>
        <w:jc w:val="both"/>
        <w:rPr>
          <w:lang w:val="en-IN"/>
        </w:rPr>
      </w:pPr>
      <w:r w:rsidRPr="00197586">
        <w:rPr>
          <w:bCs/>
          <w:color w:val="000000"/>
          <w:lang w:val="en-IN"/>
        </w:rPr>
        <w:t xml:space="preserve">Wooden Tripod Stand  </w:t>
      </w:r>
    </w:p>
    <w:p w:rsidR="00197586"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197586">
        <w:rPr>
          <w:bCs/>
          <w:color w:val="000000"/>
          <w:lang w:val="en-IN"/>
        </w:rPr>
        <w:t xml:space="preserve">One USB Data Transfer Cable, </w:t>
      </w:r>
    </w:p>
    <w:p w:rsidR="00197586"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197586">
        <w:rPr>
          <w:bCs/>
          <w:color w:val="000000"/>
          <w:lang w:val="en-IN"/>
        </w:rPr>
        <w:t xml:space="preserve">One Pendrive, </w:t>
      </w:r>
    </w:p>
    <w:p w:rsidR="00197586"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197586">
        <w:rPr>
          <w:bCs/>
          <w:color w:val="000000"/>
          <w:lang w:val="en-IN"/>
        </w:rPr>
        <w:t>Two Batteries,</w:t>
      </w:r>
    </w:p>
    <w:p w:rsidR="00197586"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197586">
        <w:rPr>
          <w:bCs/>
          <w:color w:val="000000"/>
          <w:lang w:val="en-IN"/>
        </w:rPr>
        <w:t>One Charger,</w:t>
      </w:r>
    </w:p>
    <w:p w:rsidR="00E13038" w:rsidRPr="00197586"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197586">
        <w:rPr>
          <w:bCs/>
          <w:color w:val="000000"/>
          <w:lang w:val="en-IN"/>
        </w:rPr>
        <w:t xml:space="preserve">One Tommy Pin, One Screw-driver, One Rain Cover. </w:t>
      </w:r>
    </w:p>
    <w:p w:rsidR="00E13038" w:rsidRPr="00197586"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197586">
        <w:rPr>
          <w:bCs/>
          <w:color w:val="000000"/>
          <w:lang w:val="en-IN"/>
        </w:rPr>
        <w:t xml:space="preserve">One CD containing Instruction Manual, </w:t>
      </w:r>
    </w:p>
    <w:p w:rsidR="00E13038" w:rsidRPr="00197586"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197586">
        <w:rPr>
          <w:bCs/>
          <w:color w:val="000000"/>
          <w:lang w:val="en-IN"/>
        </w:rPr>
        <w:t>One CD containing Active Sync Software,</w:t>
      </w:r>
    </w:p>
    <w:p w:rsidR="00197586"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197586">
        <w:rPr>
          <w:bCs/>
          <w:color w:val="000000"/>
          <w:lang w:val="en-IN"/>
        </w:rPr>
        <w:t>One On-board Pentax FieldGenius Data Collection</w:t>
      </w:r>
      <w:r w:rsidR="00197586">
        <w:rPr>
          <w:bCs/>
          <w:color w:val="000000"/>
          <w:lang w:val="en-IN"/>
        </w:rPr>
        <w:t>,</w:t>
      </w:r>
    </w:p>
    <w:p w:rsidR="00E13038" w:rsidRPr="00197586"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197586">
        <w:rPr>
          <w:bCs/>
          <w:color w:val="000000"/>
          <w:lang w:val="en-IN"/>
        </w:rPr>
        <w:t>Software (Pre-loaded).</w:t>
      </w:r>
    </w:p>
    <w:p w:rsidR="00197586"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197586">
        <w:rPr>
          <w:bCs/>
          <w:color w:val="000000"/>
          <w:lang w:val="en-IN"/>
        </w:rPr>
        <w:t xml:space="preserve">Dual side display, Detachable Tribrach </w:t>
      </w:r>
    </w:p>
    <w:p w:rsidR="00197586" w:rsidRDefault="00197586" w:rsidP="009762AC">
      <w:pPr>
        <w:pStyle w:val="ListParagraph"/>
        <w:autoSpaceDE w:val="0"/>
        <w:autoSpaceDN w:val="0"/>
        <w:adjustRightInd w:val="0"/>
        <w:spacing w:line="276" w:lineRule="auto"/>
        <w:ind w:left="360"/>
        <w:jc w:val="both"/>
        <w:rPr>
          <w:bCs/>
          <w:color w:val="000000"/>
          <w:lang w:val="en-IN"/>
        </w:rPr>
      </w:pPr>
    </w:p>
    <w:p w:rsidR="00E13038" w:rsidRPr="00197586" w:rsidRDefault="00E13038" w:rsidP="009762AC">
      <w:pPr>
        <w:pStyle w:val="ListParagraph"/>
        <w:autoSpaceDE w:val="0"/>
        <w:autoSpaceDN w:val="0"/>
        <w:adjustRightInd w:val="0"/>
        <w:spacing w:line="276" w:lineRule="auto"/>
        <w:ind w:left="360"/>
        <w:jc w:val="both"/>
        <w:rPr>
          <w:b/>
          <w:bCs/>
          <w:color w:val="000000"/>
          <w:lang w:val="en-IN"/>
        </w:rPr>
      </w:pPr>
      <w:r w:rsidRPr="00197586">
        <w:rPr>
          <w:b/>
          <w:bCs/>
          <w:color w:val="000000"/>
          <w:lang w:val="en-IN"/>
        </w:rPr>
        <w:t xml:space="preserve">Having following </w:t>
      </w:r>
      <w:r w:rsidR="003930F1" w:rsidRPr="00197586">
        <w:rPr>
          <w:b/>
          <w:bCs/>
          <w:color w:val="000000"/>
          <w:lang w:val="en-IN"/>
        </w:rPr>
        <w:t>features:</w:t>
      </w:r>
      <w:r w:rsidRPr="00197586">
        <w:rPr>
          <w:b/>
          <w:bCs/>
          <w:color w:val="000000"/>
          <w:lang w:val="en-IN"/>
        </w:rPr>
        <w:t>-</w:t>
      </w:r>
    </w:p>
    <w:p w:rsidR="00E13038" w:rsidRPr="0098559D" w:rsidRDefault="00E13038" w:rsidP="009762AC">
      <w:pPr>
        <w:autoSpaceDE w:val="0"/>
        <w:autoSpaceDN w:val="0"/>
        <w:adjustRightInd w:val="0"/>
        <w:spacing w:after="0"/>
        <w:jc w:val="both"/>
        <w:rPr>
          <w:rFonts w:ascii="Times New Roman" w:hAnsi="Times New Roman" w:cs="Times New Roman"/>
          <w:sz w:val="24"/>
          <w:szCs w:val="24"/>
          <w:lang w:val="en-IN"/>
        </w:rPr>
      </w:pPr>
    </w:p>
    <w:p w:rsidR="00E13038" w:rsidRPr="00197586" w:rsidRDefault="00E13038" w:rsidP="009762AC">
      <w:pPr>
        <w:pStyle w:val="ListParagraph"/>
        <w:numPr>
          <w:ilvl w:val="0"/>
          <w:numId w:val="17"/>
        </w:numPr>
        <w:autoSpaceDE w:val="0"/>
        <w:autoSpaceDN w:val="0"/>
        <w:adjustRightInd w:val="0"/>
        <w:spacing w:line="276" w:lineRule="auto"/>
        <w:jc w:val="both"/>
        <w:rPr>
          <w:lang w:val="en-IN"/>
        </w:rPr>
      </w:pPr>
      <w:r w:rsidRPr="00197586">
        <w:rPr>
          <w:bCs/>
          <w:color w:val="000000"/>
          <w:lang w:val="en-IN"/>
        </w:rPr>
        <w:t xml:space="preserve">Data communication </w:t>
      </w:r>
      <w:r w:rsidR="003930F1" w:rsidRPr="00197586">
        <w:rPr>
          <w:bCs/>
          <w:color w:val="000000"/>
          <w:lang w:val="en-IN"/>
        </w:rPr>
        <w:t>Ports:</w:t>
      </w:r>
      <w:r w:rsidRPr="00197586">
        <w:rPr>
          <w:bCs/>
          <w:color w:val="000000"/>
          <w:lang w:val="en-IN"/>
        </w:rPr>
        <w:t xml:space="preserve"> 1 No. miniUSB, 1 No. </w:t>
      </w:r>
      <w:r w:rsidR="003930F1" w:rsidRPr="00197586">
        <w:rPr>
          <w:bCs/>
          <w:color w:val="000000"/>
          <w:lang w:val="en-IN"/>
        </w:rPr>
        <w:t>Pen drive</w:t>
      </w:r>
      <w:r w:rsidRPr="00197586">
        <w:rPr>
          <w:bCs/>
          <w:color w:val="000000"/>
          <w:lang w:val="en-IN"/>
        </w:rPr>
        <w:t xml:space="preserve"> Slot.  </w:t>
      </w:r>
    </w:p>
    <w:p w:rsidR="00E13038" w:rsidRPr="00197586"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197586">
        <w:rPr>
          <w:bCs/>
          <w:color w:val="000000"/>
          <w:lang w:val="en-IN"/>
        </w:rPr>
        <w:t>Display: 3.5 inch TFT colour LCD.</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A daylight readable touch screen with backlight illumination.</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Processor Speed : 528 MHz</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Operating System : Window CE \</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 xml:space="preserve">Internal </w:t>
      </w:r>
      <w:r w:rsidR="003930F1" w:rsidRPr="00AF3A14">
        <w:rPr>
          <w:bCs/>
          <w:color w:val="000000"/>
          <w:lang w:val="en-IN"/>
        </w:rPr>
        <w:t>Memory:</w:t>
      </w:r>
      <w:r w:rsidRPr="00AF3A14">
        <w:rPr>
          <w:bCs/>
          <w:color w:val="000000"/>
          <w:lang w:val="en-IN"/>
        </w:rPr>
        <w:t xml:space="preserve">&gt; 1 GB. </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 xml:space="preserve">Fast Measurement in quick mode </w:t>
      </w:r>
      <w:r w:rsidR="00AF3A14">
        <w:rPr>
          <w:bCs/>
          <w:color w:val="000000"/>
          <w:lang w:val="en-IN"/>
        </w:rPr>
        <w:t xml:space="preserve">≤ </w:t>
      </w:r>
      <w:r w:rsidRPr="00AF3A14">
        <w:rPr>
          <w:bCs/>
          <w:color w:val="000000"/>
          <w:lang w:val="en-IN"/>
        </w:rPr>
        <w:t>2.5 sec. with fast saving time.</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Visible Laser Pointer.</w:t>
      </w:r>
    </w:p>
    <w:p w:rsidR="00E13038" w:rsidRPr="00AF3A14" w:rsidRDefault="00E13038" w:rsidP="009762AC">
      <w:pPr>
        <w:pStyle w:val="ListParagraph"/>
        <w:numPr>
          <w:ilvl w:val="0"/>
          <w:numId w:val="17"/>
        </w:numPr>
        <w:autoSpaceDE w:val="0"/>
        <w:autoSpaceDN w:val="0"/>
        <w:adjustRightInd w:val="0"/>
        <w:spacing w:line="276" w:lineRule="auto"/>
        <w:jc w:val="both"/>
        <w:rPr>
          <w:lang w:val="en-IN"/>
        </w:rPr>
      </w:pPr>
      <w:r w:rsidRPr="00AF3A14">
        <w:rPr>
          <w:bCs/>
          <w:color w:val="000000"/>
          <w:lang w:val="en-IN"/>
        </w:rPr>
        <w:t xml:space="preserve">Graph of entire survey displayed on screen of Total Station with Zoom &amp; Pan facilitywith line joining / erasing facility &amp; withfacility for collecting data in differentlayers.  </w:t>
      </w:r>
    </w:p>
    <w:p w:rsidR="00E13038" w:rsidRPr="00AF3A14" w:rsidRDefault="00E13038" w:rsidP="009762AC">
      <w:pPr>
        <w:pStyle w:val="ListParagraph"/>
        <w:numPr>
          <w:ilvl w:val="0"/>
          <w:numId w:val="17"/>
        </w:numPr>
        <w:autoSpaceDE w:val="0"/>
        <w:autoSpaceDN w:val="0"/>
        <w:adjustRightInd w:val="0"/>
        <w:spacing w:line="276" w:lineRule="auto"/>
        <w:jc w:val="both"/>
        <w:rPr>
          <w:lang w:val="en-IN"/>
        </w:rPr>
      </w:pPr>
      <w:r w:rsidRPr="00AF3A14">
        <w:rPr>
          <w:bCs/>
          <w:color w:val="000000"/>
          <w:lang w:val="en-IN"/>
        </w:rPr>
        <w:t xml:space="preserve">Topo Drawings can be created simultaneously as you measure in layers On-board Total Station.  </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Dual axis Compensator.</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On Board pre-loaded graphical software.</w:t>
      </w:r>
    </w:p>
    <w:p w:rsidR="00E13038" w:rsidRPr="00AF3A14" w:rsidRDefault="00E13038" w:rsidP="009762AC">
      <w:pPr>
        <w:pStyle w:val="ListParagraph"/>
        <w:numPr>
          <w:ilvl w:val="0"/>
          <w:numId w:val="17"/>
        </w:numPr>
        <w:spacing w:line="276" w:lineRule="auto"/>
        <w:jc w:val="both"/>
        <w:rPr>
          <w:bCs/>
          <w:color w:val="000000"/>
          <w:lang w:val="en-IN"/>
        </w:rPr>
      </w:pPr>
      <w:r w:rsidRPr="00AF3A14">
        <w:rPr>
          <w:bCs/>
          <w:color w:val="000000"/>
          <w:lang w:val="en-IN"/>
        </w:rPr>
        <w:lastRenderedPageBreak/>
        <w:t xml:space="preserve">Range under Good Conditions :- Single Prism : &gt; 3.5km </w:t>
      </w:r>
    </w:p>
    <w:p w:rsidR="00E13038" w:rsidRPr="00AF3A14" w:rsidRDefault="00E13038" w:rsidP="009762AC">
      <w:pPr>
        <w:pStyle w:val="ListParagraph"/>
        <w:numPr>
          <w:ilvl w:val="0"/>
          <w:numId w:val="17"/>
        </w:numPr>
        <w:autoSpaceDE w:val="0"/>
        <w:autoSpaceDN w:val="0"/>
        <w:adjustRightInd w:val="0"/>
        <w:spacing w:line="276" w:lineRule="auto"/>
        <w:jc w:val="both"/>
        <w:rPr>
          <w:lang w:val="en-IN"/>
        </w:rPr>
      </w:pPr>
      <w:r w:rsidRPr="00AF3A14">
        <w:rPr>
          <w:bCs/>
          <w:color w:val="000000"/>
          <w:lang w:val="en-IN"/>
        </w:rPr>
        <w:t xml:space="preserve">Can measure Distance without Reflector </w:t>
      </w:r>
      <w:r w:rsidR="003930F1" w:rsidRPr="00AF3A14">
        <w:rPr>
          <w:bCs/>
          <w:color w:val="000000"/>
          <w:lang w:val="en-IN"/>
        </w:rPr>
        <w:t>Up to</w:t>
      </w:r>
      <w:r w:rsidRPr="00AF3A14">
        <w:rPr>
          <w:bCs/>
          <w:color w:val="000000"/>
          <w:lang w:val="en-IN"/>
        </w:rPr>
        <w:t xml:space="preserve"> 500 Meters to a 90% reflective object (in good condition). </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Angle Least Count : 1"</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Angle Accuracy : 2" (As per DIN 18723 / ISO 17123-3)</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Distance Least Count : 1 mm</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Distance Accuracy in Prism Mode : ±(2mm+2ppmxD)mm</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 xml:space="preserve">Distance Accuracy in </w:t>
      </w:r>
      <w:r w:rsidR="00AA3083" w:rsidRPr="00AF3A14">
        <w:rPr>
          <w:bCs/>
          <w:color w:val="000000"/>
          <w:lang w:val="en-IN"/>
        </w:rPr>
        <w:t>Reflector less</w:t>
      </w:r>
      <w:r w:rsidRPr="00AF3A14">
        <w:rPr>
          <w:bCs/>
          <w:color w:val="000000"/>
          <w:lang w:val="en-IN"/>
        </w:rPr>
        <w:t xml:space="preserve"> mode : 2 ~ 200m : ±(3+2ppmxD)mm</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 xml:space="preserve">Battery 8 hrs. </w:t>
      </w:r>
      <w:r w:rsidR="00AA3083" w:rsidRPr="00AF3A14">
        <w:rPr>
          <w:bCs/>
          <w:color w:val="000000"/>
          <w:lang w:val="en-IN"/>
        </w:rPr>
        <w:t>Continuous</w:t>
      </w:r>
      <w:r w:rsidRPr="00AF3A14">
        <w:rPr>
          <w:bCs/>
          <w:color w:val="000000"/>
          <w:lang w:val="en-IN"/>
        </w:rPr>
        <w:t xml:space="preserve"> use.</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Laser Plummet in alidade rotating through 360°.</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A Tubular Plate bubble on alidade.</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 xml:space="preserve">Three Electronic bubble, one circular bubble in center and </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Two Electronic bubbles at right angles to each other on display panel.</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 xml:space="preserve">Alpha Numeric Keyboard with 26 keys in addition to Touch Screen. </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 xml:space="preserve">Contours can be created On-board Total Station in colour. </w:t>
      </w:r>
    </w:p>
    <w:p w:rsidR="00B508BD" w:rsidRPr="00AF3A14" w:rsidRDefault="00E13038" w:rsidP="009762AC">
      <w:pPr>
        <w:pStyle w:val="ListParagraph"/>
        <w:numPr>
          <w:ilvl w:val="0"/>
          <w:numId w:val="17"/>
        </w:numPr>
        <w:spacing w:line="276" w:lineRule="auto"/>
        <w:jc w:val="both"/>
      </w:pPr>
      <w:r w:rsidRPr="00AF3A14">
        <w:rPr>
          <w:bCs/>
          <w:color w:val="000000"/>
          <w:lang w:val="en-IN"/>
        </w:rPr>
        <w:t>Many other COGO facilities available.</w:t>
      </w:r>
    </w:p>
    <w:p w:rsidR="00422FFA" w:rsidRPr="002F36E1" w:rsidRDefault="00422FFA" w:rsidP="00AA3083">
      <w:pPr>
        <w:spacing w:after="0" w:line="360" w:lineRule="auto"/>
        <w:jc w:val="both"/>
        <w:rPr>
          <w:rFonts w:ascii="Times New Roman" w:hAnsi="Times New Roman" w:cs="Times New Roman"/>
          <w:sz w:val="28"/>
          <w:szCs w:val="28"/>
        </w:rPr>
      </w:pPr>
    </w:p>
    <w:p w:rsidR="00422FFA" w:rsidRPr="002F36E1" w:rsidRDefault="00422FFA" w:rsidP="00AA3083">
      <w:pPr>
        <w:jc w:val="both"/>
        <w:rPr>
          <w:rFonts w:ascii="Times New Roman" w:hAnsi="Times New Roman" w:cs="Times New Roman"/>
        </w:rPr>
      </w:pPr>
    </w:p>
    <w:sectPr w:rsidR="00422FFA" w:rsidRPr="002F36E1" w:rsidSect="00D6285F">
      <w:headerReference w:type="default" r:id="rId12"/>
      <w:pgSz w:w="12240" w:h="15840"/>
      <w:pgMar w:top="1440" w:right="1325"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81E" w:rsidRDefault="005F681E" w:rsidP="00B21DD1">
      <w:pPr>
        <w:spacing w:after="0" w:line="240" w:lineRule="auto"/>
      </w:pPr>
      <w:r>
        <w:separator/>
      </w:r>
    </w:p>
  </w:endnote>
  <w:endnote w:type="continuationSeparator" w:id="1">
    <w:p w:rsidR="005F681E" w:rsidRDefault="005F681E" w:rsidP="00B21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ozuka Gothic Pro R">
    <w:altName w:val="Kozuka Gothic Pro R"/>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81E" w:rsidRDefault="005F681E" w:rsidP="00B21DD1">
      <w:pPr>
        <w:spacing w:after="0" w:line="240" w:lineRule="auto"/>
      </w:pPr>
      <w:r>
        <w:separator/>
      </w:r>
    </w:p>
  </w:footnote>
  <w:footnote w:type="continuationSeparator" w:id="1">
    <w:p w:rsidR="005F681E" w:rsidRDefault="005F681E" w:rsidP="00B21D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D6E" w:rsidRPr="00910B49" w:rsidRDefault="00AF5D6E" w:rsidP="00B21DD1">
    <w:pPr>
      <w:spacing w:after="0" w:line="240" w:lineRule="auto"/>
      <w:contextualSpacing/>
      <w:jc w:val="center"/>
      <w:rPr>
        <w:rFonts w:ascii="Times New Roman" w:hAnsi="Times New Roman" w:cs="Times New Roman"/>
        <w:sz w:val="20"/>
        <w:szCs w:val="28"/>
      </w:rPr>
    </w:pPr>
    <w:r w:rsidRPr="00910B49">
      <w:rPr>
        <w:rFonts w:ascii="Times New Roman" w:hAnsi="Times New Roman" w:cs="Times New Roman"/>
        <w:noProof/>
        <w:sz w:val="20"/>
        <w:szCs w:val="28"/>
        <w:lang w:val="en-IN" w:eastAsia="en-IN"/>
      </w:rPr>
      <w:drawing>
        <wp:anchor distT="0" distB="0" distL="114300" distR="114300" simplePos="0" relativeHeight="251660288" behindDoc="0" locked="0" layoutInCell="1" allowOverlap="1">
          <wp:simplePos x="0" y="0"/>
          <wp:positionH relativeFrom="column">
            <wp:posOffset>149860</wp:posOffset>
          </wp:positionH>
          <wp:positionV relativeFrom="paragraph">
            <wp:posOffset>132715</wp:posOffset>
          </wp:positionV>
          <wp:extent cx="450406" cy="556591"/>
          <wp:effectExtent l="19050" t="0" r="6794" b="0"/>
          <wp:wrapNone/>
          <wp:docPr id="1" name="Picture 1" descr="New Logo JNT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JNTUK"/>
                  <pic:cNvPicPr>
                    <a:picLocks noChangeAspect="1" noChangeArrowheads="1"/>
                  </pic:cNvPicPr>
                </pic:nvPicPr>
                <pic:blipFill>
                  <a:blip r:embed="rId1" cstate="print"/>
                  <a:srcRect r="7121" b="6897"/>
                  <a:stretch>
                    <a:fillRect/>
                  </a:stretch>
                </pic:blipFill>
                <pic:spPr bwMode="auto">
                  <a:xfrm>
                    <a:off x="0" y="0"/>
                    <a:ext cx="450406" cy="556591"/>
                  </a:xfrm>
                  <a:prstGeom prst="rect">
                    <a:avLst/>
                  </a:prstGeom>
                  <a:noFill/>
                  <a:ln w="9525">
                    <a:noFill/>
                    <a:miter lim="800000"/>
                    <a:headEnd/>
                    <a:tailEnd/>
                  </a:ln>
                </pic:spPr>
              </pic:pic>
            </a:graphicData>
          </a:graphic>
        </wp:anchor>
      </w:drawing>
    </w:r>
  </w:p>
  <w:p w:rsidR="00AF5D6E" w:rsidRPr="002D3A1F" w:rsidRDefault="00AF5D6E" w:rsidP="00B21DD1">
    <w:pPr>
      <w:pStyle w:val="Heading1"/>
      <w:spacing w:before="0" w:line="240" w:lineRule="auto"/>
      <w:contextualSpacing/>
      <w:jc w:val="center"/>
      <w:rPr>
        <w:rFonts w:ascii="Times New Roman" w:hAnsi="Times New Roman" w:cs="Times New Roman"/>
        <w:color w:val="auto"/>
        <w:sz w:val="24"/>
      </w:rPr>
    </w:pPr>
    <w:r w:rsidRPr="002D3A1F">
      <w:rPr>
        <w:rFonts w:ascii="Times New Roman" w:hAnsi="Times New Roman" w:cs="Times New Roman"/>
        <w:color w:val="auto"/>
        <w:sz w:val="24"/>
      </w:rPr>
      <w:t xml:space="preserve">         JAWAHARLAL NEHRU TECHNOLOGICAL UNIVERSITY KAKINADA</w:t>
    </w:r>
  </w:p>
  <w:p w:rsidR="00AF5D6E" w:rsidRPr="002D3A1F" w:rsidRDefault="00AF5D6E" w:rsidP="002D3A1F">
    <w:pPr>
      <w:spacing w:after="0"/>
      <w:rPr>
        <w:rFonts w:ascii="Times New Roman" w:hAnsi="Times New Roman" w:cs="Times New Roman"/>
        <w:b/>
        <w:szCs w:val="28"/>
      </w:rPr>
    </w:pPr>
    <w:r w:rsidRPr="002D3A1F">
      <w:rPr>
        <w:rFonts w:ascii="Times New Roman" w:hAnsi="Times New Roman" w:cs="Times New Roman"/>
        <w:b/>
        <w:szCs w:val="28"/>
      </w:rPr>
      <w:t xml:space="preserve">                                 UNIVERSITY COLLEGE OF ENGINEERING, Narasaraopet-522601</w:t>
    </w:r>
  </w:p>
  <w:p w:rsidR="00AF5D6E" w:rsidRPr="008D24E9" w:rsidRDefault="00AF5D6E" w:rsidP="00910B49">
    <w:pPr>
      <w:pStyle w:val="NoSpacing"/>
      <w:jc w:val="center"/>
      <w:rPr>
        <w:rFonts w:ascii="Times New Roman" w:hAnsi="Times New Roman"/>
        <w:b/>
        <w:sz w:val="20"/>
      </w:rPr>
    </w:pPr>
    <w:r w:rsidRPr="008D24E9">
      <w:rPr>
        <w:rFonts w:ascii="Times New Roman" w:hAnsi="Times New Roman"/>
        <w:b/>
        <w:sz w:val="20"/>
      </w:rPr>
      <w:t>Phone No. 08647</w:t>
    </w:r>
    <w:r>
      <w:rPr>
        <w:rFonts w:ascii="Times New Roman" w:hAnsi="Times New Roman"/>
        <w:b/>
        <w:sz w:val="20"/>
      </w:rPr>
      <w:t>-</w:t>
    </w:r>
    <w:r w:rsidRPr="008D24E9">
      <w:rPr>
        <w:rFonts w:ascii="Times New Roman" w:hAnsi="Times New Roman"/>
        <w:b/>
        <w:sz w:val="20"/>
      </w:rPr>
      <w:t xml:space="preserve">226199              Mobile: 7702908555 </w:t>
    </w:r>
  </w:p>
  <w:p w:rsidR="00AF5D6E" w:rsidRPr="00526156" w:rsidRDefault="00AF5D6E" w:rsidP="002D3A1F">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contextualSpacing/>
      <w:jc w:val="center"/>
      <w:rPr>
        <w:rFonts w:ascii="Gill Sans MT" w:hAnsi="Gill Sans MT" w:cs="Times New Roman"/>
        <w:sz w:val="28"/>
        <w:szCs w:val="28"/>
      </w:rPr>
    </w:pPr>
    <w:r w:rsidRPr="008D24E9">
      <w:rPr>
        <w:rFonts w:ascii="Times New Roman" w:hAnsi="Times New Roman"/>
        <w:b/>
        <w:sz w:val="20"/>
      </w:rPr>
      <w:t xml:space="preserve">Email: </w:t>
    </w:r>
    <w:hyperlink r:id="rId2" w:history="1">
      <w:r w:rsidRPr="008D24E9">
        <w:rPr>
          <w:rStyle w:val="Hyperlink"/>
          <w:rFonts w:ascii="Times New Roman" w:hAnsi="Times New Roman"/>
          <w:b/>
          <w:sz w:val="20"/>
        </w:rPr>
        <w:t>principal.ucen@gmail.com</w:t>
      </w:r>
    </w:hyperlink>
  </w:p>
  <w:p w:rsidR="00AF5D6E" w:rsidRDefault="00AF5D6E" w:rsidP="00B21DD1">
    <w:pPr>
      <w:pStyle w:val="Header"/>
    </w:pPr>
    <w:r w:rsidRPr="00526156">
      <w:rPr>
        <w:rFonts w:ascii="Gill Sans MT" w:hAnsi="Gill Sans MT" w:cs="Times New Roman"/>
        <w:sz w:val="28"/>
        <w:szCs w:val="28"/>
      </w:rPr>
      <w:tab/>
    </w:r>
    <w:r w:rsidRPr="00526156">
      <w:rPr>
        <w:rFonts w:ascii="Gill Sans MT" w:hAnsi="Gill Sans MT" w:cs="Times New Roman"/>
        <w:sz w:val="28"/>
        <w:szCs w:val="28"/>
      </w:rPr>
      <w:tab/>
    </w:r>
    <w:r w:rsidRPr="00526156">
      <w:rPr>
        <w:rFonts w:ascii="Gill Sans MT" w:hAnsi="Gill Sans MT" w:cs="Times New Roman"/>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12E"/>
    <w:multiLevelType w:val="multilevel"/>
    <w:tmpl w:val="B8341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E6786"/>
    <w:multiLevelType w:val="hybridMultilevel"/>
    <w:tmpl w:val="E690D3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444F10"/>
    <w:multiLevelType w:val="hybridMultilevel"/>
    <w:tmpl w:val="43AC8C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4C61A79"/>
    <w:multiLevelType w:val="hybridMultilevel"/>
    <w:tmpl w:val="A7528D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8C50662"/>
    <w:multiLevelType w:val="multilevel"/>
    <w:tmpl w:val="17E28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73B25"/>
    <w:multiLevelType w:val="hybridMultilevel"/>
    <w:tmpl w:val="9036E4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BE37FA5"/>
    <w:multiLevelType w:val="hybridMultilevel"/>
    <w:tmpl w:val="441074E4"/>
    <w:lvl w:ilvl="0" w:tplc="40090001">
      <w:start w:val="1"/>
      <w:numFmt w:val="bullet"/>
      <w:lvlText w:val=""/>
      <w:lvlJc w:val="left"/>
      <w:pPr>
        <w:ind w:left="1440" w:hanging="360"/>
      </w:pPr>
      <w:rPr>
        <w:rFonts w:ascii="Symbol" w:hAnsi="Symbol" w:hint="default"/>
      </w:rPr>
    </w:lvl>
    <w:lvl w:ilvl="1" w:tplc="40090001">
      <w:start w:val="1"/>
      <w:numFmt w:val="bullet"/>
      <w:lvlText w:val=""/>
      <w:lvlJc w:val="left"/>
      <w:pPr>
        <w:ind w:left="1637" w:hanging="360"/>
      </w:pPr>
      <w:rPr>
        <w:rFonts w:ascii="Symbol" w:hAnsi="Symbol"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1E71190C"/>
    <w:multiLevelType w:val="multilevel"/>
    <w:tmpl w:val="31561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FC7D51"/>
    <w:multiLevelType w:val="hybridMultilevel"/>
    <w:tmpl w:val="E2E400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8F91625"/>
    <w:multiLevelType w:val="hybridMultilevel"/>
    <w:tmpl w:val="929A88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E22013B"/>
    <w:multiLevelType w:val="hybridMultilevel"/>
    <w:tmpl w:val="E98C5B5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08D524F"/>
    <w:multiLevelType w:val="hybridMultilevel"/>
    <w:tmpl w:val="3BEE7524"/>
    <w:lvl w:ilvl="0" w:tplc="78A60458">
      <w:start w:val="1"/>
      <w:numFmt w:val="bullet"/>
      <w:lvlText w:val=""/>
      <w:lvlJc w:val="left"/>
      <w:pPr>
        <w:ind w:left="502" w:hanging="360"/>
      </w:pPr>
      <w:rPr>
        <w:rFonts w:ascii="Wingdings" w:hAnsi="Wingdings" w:hint="default"/>
        <w:color w:val="000000" w:themeColor="text1"/>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2">
    <w:nsid w:val="31356E60"/>
    <w:multiLevelType w:val="hybridMultilevel"/>
    <w:tmpl w:val="6C1616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8BF3E11"/>
    <w:multiLevelType w:val="hybridMultilevel"/>
    <w:tmpl w:val="1892103A"/>
    <w:lvl w:ilvl="0" w:tplc="F4AC23F2">
      <w:start w:val="1"/>
      <w:numFmt w:val="bullet"/>
      <w:lvlText w:val=""/>
      <w:lvlJc w:val="left"/>
      <w:pPr>
        <w:ind w:left="720" w:hanging="360"/>
      </w:pPr>
      <w:rPr>
        <w:rFonts w:ascii="Wingdings" w:hAnsi="Wingdings"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9332455"/>
    <w:multiLevelType w:val="hybridMultilevel"/>
    <w:tmpl w:val="0DD4E29A"/>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1637"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4D8D60CC"/>
    <w:multiLevelType w:val="hybridMultilevel"/>
    <w:tmpl w:val="8A30B43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570355A6"/>
    <w:multiLevelType w:val="hybridMultilevel"/>
    <w:tmpl w:val="A18848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F5620A0"/>
    <w:multiLevelType w:val="hybridMultilevel"/>
    <w:tmpl w:val="9A6819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2813882"/>
    <w:multiLevelType w:val="hybridMultilevel"/>
    <w:tmpl w:val="31D0605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65D67FC8"/>
    <w:multiLevelType w:val="hybridMultilevel"/>
    <w:tmpl w:val="4C163FDC"/>
    <w:lvl w:ilvl="0" w:tplc="FFFFFFFF">
      <w:start w:val="1"/>
      <w:numFmt w:val="decimal"/>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6FA4D41"/>
    <w:multiLevelType w:val="hybridMultilevel"/>
    <w:tmpl w:val="ABC8AA2C"/>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70EAA"/>
    <w:multiLevelType w:val="hybridMultilevel"/>
    <w:tmpl w:val="CCEE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6E394D"/>
    <w:multiLevelType w:val="hybridMultilevel"/>
    <w:tmpl w:val="7E04F7B0"/>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07707D"/>
    <w:multiLevelType w:val="hybridMultilevel"/>
    <w:tmpl w:val="9A7AB646"/>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327B5C"/>
    <w:multiLevelType w:val="hybridMultilevel"/>
    <w:tmpl w:val="B76654D8"/>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9"/>
  </w:num>
  <w:num w:numId="2">
    <w:abstractNumId w:val="9"/>
  </w:num>
  <w:num w:numId="3">
    <w:abstractNumId w:val="17"/>
  </w:num>
  <w:num w:numId="4">
    <w:abstractNumId w:val="5"/>
  </w:num>
  <w:num w:numId="5">
    <w:abstractNumId w:val="3"/>
  </w:num>
  <w:num w:numId="6">
    <w:abstractNumId w:val="12"/>
  </w:num>
  <w:num w:numId="7">
    <w:abstractNumId w:val="1"/>
  </w:num>
  <w:num w:numId="8">
    <w:abstractNumId w:val="4"/>
  </w:num>
  <w:num w:numId="9">
    <w:abstractNumId w:val="7"/>
  </w:num>
  <w:num w:numId="10">
    <w:abstractNumId w:val="0"/>
  </w:num>
  <w:num w:numId="11">
    <w:abstractNumId w:val="23"/>
  </w:num>
  <w:num w:numId="12">
    <w:abstractNumId w:val="22"/>
  </w:num>
  <w:num w:numId="13">
    <w:abstractNumId w:val="20"/>
  </w:num>
  <w:num w:numId="14">
    <w:abstractNumId w:val="21"/>
  </w:num>
  <w:num w:numId="15">
    <w:abstractNumId w:val="14"/>
  </w:num>
  <w:num w:numId="16">
    <w:abstractNumId w:val="6"/>
  </w:num>
  <w:num w:numId="17">
    <w:abstractNumId w:val="24"/>
  </w:num>
  <w:num w:numId="18">
    <w:abstractNumId w:val="15"/>
  </w:num>
  <w:num w:numId="19">
    <w:abstractNumId w:val="11"/>
  </w:num>
  <w:num w:numId="20">
    <w:abstractNumId w:val="10"/>
  </w:num>
  <w:num w:numId="21">
    <w:abstractNumId w:val="13"/>
  </w:num>
  <w:num w:numId="22">
    <w:abstractNumId w:val="2"/>
  </w:num>
  <w:num w:numId="23">
    <w:abstractNumId w:val="16"/>
  </w:num>
  <w:num w:numId="24">
    <w:abstractNumId w:val="8"/>
  </w:num>
  <w:num w:numId="25">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526156"/>
    <w:rsid w:val="00001D99"/>
    <w:rsid w:val="00004735"/>
    <w:rsid w:val="000062A0"/>
    <w:rsid w:val="00006DAF"/>
    <w:rsid w:val="000075F0"/>
    <w:rsid w:val="0001397B"/>
    <w:rsid w:val="00013B09"/>
    <w:rsid w:val="0001415A"/>
    <w:rsid w:val="000160EF"/>
    <w:rsid w:val="00022277"/>
    <w:rsid w:val="00022EB1"/>
    <w:rsid w:val="000237AD"/>
    <w:rsid w:val="0002470D"/>
    <w:rsid w:val="0002550F"/>
    <w:rsid w:val="0002692B"/>
    <w:rsid w:val="00031AC3"/>
    <w:rsid w:val="000340F8"/>
    <w:rsid w:val="0003420A"/>
    <w:rsid w:val="00035AC5"/>
    <w:rsid w:val="000417D1"/>
    <w:rsid w:val="00041CE9"/>
    <w:rsid w:val="00042102"/>
    <w:rsid w:val="00046E28"/>
    <w:rsid w:val="00047170"/>
    <w:rsid w:val="000507C6"/>
    <w:rsid w:val="00050BFD"/>
    <w:rsid w:val="00051F5F"/>
    <w:rsid w:val="00052320"/>
    <w:rsid w:val="00052B7C"/>
    <w:rsid w:val="0005395D"/>
    <w:rsid w:val="000539EB"/>
    <w:rsid w:val="00053E8A"/>
    <w:rsid w:val="0005400C"/>
    <w:rsid w:val="00054904"/>
    <w:rsid w:val="000616DE"/>
    <w:rsid w:val="00062DD1"/>
    <w:rsid w:val="00066587"/>
    <w:rsid w:val="00067626"/>
    <w:rsid w:val="00071301"/>
    <w:rsid w:val="000713A8"/>
    <w:rsid w:val="00072615"/>
    <w:rsid w:val="00072FFC"/>
    <w:rsid w:val="00080308"/>
    <w:rsid w:val="00081A5D"/>
    <w:rsid w:val="00082066"/>
    <w:rsid w:val="000822F3"/>
    <w:rsid w:val="00090E1F"/>
    <w:rsid w:val="000919BC"/>
    <w:rsid w:val="00091F2D"/>
    <w:rsid w:val="00094439"/>
    <w:rsid w:val="00095E11"/>
    <w:rsid w:val="000978D0"/>
    <w:rsid w:val="00097D02"/>
    <w:rsid w:val="00097F6B"/>
    <w:rsid w:val="000A7954"/>
    <w:rsid w:val="000B4478"/>
    <w:rsid w:val="000B7D40"/>
    <w:rsid w:val="000B7F72"/>
    <w:rsid w:val="000C1F0C"/>
    <w:rsid w:val="000C5A80"/>
    <w:rsid w:val="000C78F9"/>
    <w:rsid w:val="000D0295"/>
    <w:rsid w:val="000D189E"/>
    <w:rsid w:val="000E4B47"/>
    <w:rsid w:val="000E6F8F"/>
    <w:rsid w:val="000F43DB"/>
    <w:rsid w:val="00103060"/>
    <w:rsid w:val="00106EC8"/>
    <w:rsid w:val="00111249"/>
    <w:rsid w:val="001123AD"/>
    <w:rsid w:val="00114802"/>
    <w:rsid w:val="00116061"/>
    <w:rsid w:val="00116CCF"/>
    <w:rsid w:val="00117335"/>
    <w:rsid w:val="001305EC"/>
    <w:rsid w:val="001350F5"/>
    <w:rsid w:val="00137275"/>
    <w:rsid w:val="001374E6"/>
    <w:rsid w:val="001441AD"/>
    <w:rsid w:val="00146FF7"/>
    <w:rsid w:val="00151B4D"/>
    <w:rsid w:val="00152D6F"/>
    <w:rsid w:val="0015358C"/>
    <w:rsid w:val="0015419E"/>
    <w:rsid w:val="00164C8D"/>
    <w:rsid w:val="00165C08"/>
    <w:rsid w:val="001718A5"/>
    <w:rsid w:val="001748CE"/>
    <w:rsid w:val="00177068"/>
    <w:rsid w:val="00180D27"/>
    <w:rsid w:val="00181F80"/>
    <w:rsid w:val="0018378C"/>
    <w:rsid w:val="00193FC2"/>
    <w:rsid w:val="00197586"/>
    <w:rsid w:val="00197C6D"/>
    <w:rsid w:val="001A71E5"/>
    <w:rsid w:val="001B3F0C"/>
    <w:rsid w:val="001B4E1D"/>
    <w:rsid w:val="001C3340"/>
    <w:rsid w:val="001C4006"/>
    <w:rsid w:val="001C49FC"/>
    <w:rsid w:val="001C49FD"/>
    <w:rsid w:val="001C50ED"/>
    <w:rsid w:val="001D1031"/>
    <w:rsid w:val="001D2436"/>
    <w:rsid w:val="001F0BED"/>
    <w:rsid w:val="001F600C"/>
    <w:rsid w:val="001F72A1"/>
    <w:rsid w:val="0020077C"/>
    <w:rsid w:val="00204680"/>
    <w:rsid w:val="0020518D"/>
    <w:rsid w:val="00205C75"/>
    <w:rsid w:val="002060AC"/>
    <w:rsid w:val="00211CD3"/>
    <w:rsid w:val="00220E06"/>
    <w:rsid w:val="002237FF"/>
    <w:rsid w:val="00224EFA"/>
    <w:rsid w:val="00226D58"/>
    <w:rsid w:val="00237E8E"/>
    <w:rsid w:val="00237F36"/>
    <w:rsid w:val="00242974"/>
    <w:rsid w:val="00245B56"/>
    <w:rsid w:val="002475F0"/>
    <w:rsid w:val="002532AC"/>
    <w:rsid w:val="00254649"/>
    <w:rsid w:val="00255C1E"/>
    <w:rsid w:val="00260B91"/>
    <w:rsid w:val="002634A7"/>
    <w:rsid w:val="0026720D"/>
    <w:rsid w:val="00271A38"/>
    <w:rsid w:val="00272744"/>
    <w:rsid w:val="002750E8"/>
    <w:rsid w:val="00276405"/>
    <w:rsid w:val="00277D83"/>
    <w:rsid w:val="002818BB"/>
    <w:rsid w:val="002826FB"/>
    <w:rsid w:val="00284F02"/>
    <w:rsid w:val="002904C7"/>
    <w:rsid w:val="002905B5"/>
    <w:rsid w:val="002906E0"/>
    <w:rsid w:val="002909DC"/>
    <w:rsid w:val="002923E9"/>
    <w:rsid w:val="00296346"/>
    <w:rsid w:val="002A0E07"/>
    <w:rsid w:val="002A1423"/>
    <w:rsid w:val="002A339C"/>
    <w:rsid w:val="002A7CB0"/>
    <w:rsid w:val="002B0BDC"/>
    <w:rsid w:val="002B33BC"/>
    <w:rsid w:val="002B408B"/>
    <w:rsid w:val="002B41DA"/>
    <w:rsid w:val="002B5516"/>
    <w:rsid w:val="002B6629"/>
    <w:rsid w:val="002C1091"/>
    <w:rsid w:val="002C352D"/>
    <w:rsid w:val="002C3956"/>
    <w:rsid w:val="002C5A7A"/>
    <w:rsid w:val="002C732D"/>
    <w:rsid w:val="002D3A1F"/>
    <w:rsid w:val="002E20E7"/>
    <w:rsid w:val="002E2594"/>
    <w:rsid w:val="002E41F5"/>
    <w:rsid w:val="002E423D"/>
    <w:rsid w:val="002E732F"/>
    <w:rsid w:val="002E7AB1"/>
    <w:rsid w:val="002F2C13"/>
    <w:rsid w:val="002F36E1"/>
    <w:rsid w:val="002F7A05"/>
    <w:rsid w:val="003019BB"/>
    <w:rsid w:val="003101B9"/>
    <w:rsid w:val="00311165"/>
    <w:rsid w:val="003113F2"/>
    <w:rsid w:val="003157A9"/>
    <w:rsid w:val="00315FED"/>
    <w:rsid w:val="00316168"/>
    <w:rsid w:val="00317C6D"/>
    <w:rsid w:val="003263D9"/>
    <w:rsid w:val="00333B42"/>
    <w:rsid w:val="00337D33"/>
    <w:rsid w:val="0034194E"/>
    <w:rsid w:val="0034278E"/>
    <w:rsid w:val="00350287"/>
    <w:rsid w:val="0035056C"/>
    <w:rsid w:val="0035202A"/>
    <w:rsid w:val="00353BBB"/>
    <w:rsid w:val="00354953"/>
    <w:rsid w:val="00354BEF"/>
    <w:rsid w:val="00355514"/>
    <w:rsid w:val="00362A1E"/>
    <w:rsid w:val="00362B0B"/>
    <w:rsid w:val="003647CC"/>
    <w:rsid w:val="0036533A"/>
    <w:rsid w:val="00370B35"/>
    <w:rsid w:val="00371D99"/>
    <w:rsid w:val="003741C3"/>
    <w:rsid w:val="00375391"/>
    <w:rsid w:val="00377B2D"/>
    <w:rsid w:val="003823B3"/>
    <w:rsid w:val="00383193"/>
    <w:rsid w:val="003848F4"/>
    <w:rsid w:val="00385B53"/>
    <w:rsid w:val="003864EC"/>
    <w:rsid w:val="003901C4"/>
    <w:rsid w:val="003930F1"/>
    <w:rsid w:val="003A2448"/>
    <w:rsid w:val="003A2524"/>
    <w:rsid w:val="003B2C03"/>
    <w:rsid w:val="003B4C9C"/>
    <w:rsid w:val="003B6ADF"/>
    <w:rsid w:val="003B6B21"/>
    <w:rsid w:val="003C2DF3"/>
    <w:rsid w:val="003C45C9"/>
    <w:rsid w:val="003C6FA7"/>
    <w:rsid w:val="003D01B6"/>
    <w:rsid w:val="003D7425"/>
    <w:rsid w:val="003F7088"/>
    <w:rsid w:val="00400B79"/>
    <w:rsid w:val="00400BBC"/>
    <w:rsid w:val="00400C0C"/>
    <w:rsid w:val="00403079"/>
    <w:rsid w:val="00404BDC"/>
    <w:rsid w:val="00405377"/>
    <w:rsid w:val="0040786E"/>
    <w:rsid w:val="004202AD"/>
    <w:rsid w:val="00422EBA"/>
    <w:rsid w:val="00422FFA"/>
    <w:rsid w:val="00423437"/>
    <w:rsid w:val="00424692"/>
    <w:rsid w:val="00427C6A"/>
    <w:rsid w:val="00430785"/>
    <w:rsid w:val="00433767"/>
    <w:rsid w:val="004406C2"/>
    <w:rsid w:val="0044452C"/>
    <w:rsid w:val="00444FA2"/>
    <w:rsid w:val="00444FA6"/>
    <w:rsid w:val="00456939"/>
    <w:rsid w:val="00462CEE"/>
    <w:rsid w:val="004634EC"/>
    <w:rsid w:val="00463896"/>
    <w:rsid w:val="00465247"/>
    <w:rsid w:val="004675F0"/>
    <w:rsid w:val="00470B8B"/>
    <w:rsid w:val="00472CFB"/>
    <w:rsid w:val="004730FA"/>
    <w:rsid w:val="00475AB9"/>
    <w:rsid w:val="00482D11"/>
    <w:rsid w:val="0048513D"/>
    <w:rsid w:val="00486B4A"/>
    <w:rsid w:val="00487C07"/>
    <w:rsid w:val="00487EC5"/>
    <w:rsid w:val="004919B4"/>
    <w:rsid w:val="00492F31"/>
    <w:rsid w:val="00495D0A"/>
    <w:rsid w:val="004A0E91"/>
    <w:rsid w:val="004A1836"/>
    <w:rsid w:val="004A3E99"/>
    <w:rsid w:val="004A5270"/>
    <w:rsid w:val="004A5E3C"/>
    <w:rsid w:val="004A7F97"/>
    <w:rsid w:val="004B2D28"/>
    <w:rsid w:val="004B41FD"/>
    <w:rsid w:val="004B7FF4"/>
    <w:rsid w:val="004C4805"/>
    <w:rsid w:val="004C4C7E"/>
    <w:rsid w:val="004C5AF5"/>
    <w:rsid w:val="004C6E0F"/>
    <w:rsid w:val="004C7FED"/>
    <w:rsid w:val="004D26DA"/>
    <w:rsid w:val="004D51C9"/>
    <w:rsid w:val="004E12E5"/>
    <w:rsid w:val="004E1CD9"/>
    <w:rsid w:val="004E47DF"/>
    <w:rsid w:val="004E552C"/>
    <w:rsid w:val="004E5BB0"/>
    <w:rsid w:val="004E6855"/>
    <w:rsid w:val="004E7CB1"/>
    <w:rsid w:val="004F097A"/>
    <w:rsid w:val="004F5831"/>
    <w:rsid w:val="004F6DA3"/>
    <w:rsid w:val="004F6FF8"/>
    <w:rsid w:val="0050545A"/>
    <w:rsid w:val="00506F3D"/>
    <w:rsid w:val="005165B7"/>
    <w:rsid w:val="00526156"/>
    <w:rsid w:val="005334CC"/>
    <w:rsid w:val="005361EE"/>
    <w:rsid w:val="00544AD4"/>
    <w:rsid w:val="0054722B"/>
    <w:rsid w:val="00555A0D"/>
    <w:rsid w:val="0055641E"/>
    <w:rsid w:val="00560780"/>
    <w:rsid w:val="00561046"/>
    <w:rsid w:val="005648BF"/>
    <w:rsid w:val="00566C1A"/>
    <w:rsid w:val="00570888"/>
    <w:rsid w:val="0057107E"/>
    <w:rsid w:val="005712F8"/>
    <w:rsid w:val="00572F63"/>
    <w:rsid w:val="00574B2E"/>
    <w:rsid w:val="00575500"/>
    <w:rsid w:val="00576C58"/>
    <w:rsid w:val="00577A72"/>
    <w:rsid w:val="0058188B"/>
    <w:rsid w:val="00587BFA"/>
    <w:rsid w:val="0059590F"/>
    <w:rsid w:val="00595EED"/>
    <w:rsid w:val="005A692E"/>
    <w:rsid w:val="005A773F"/>
    <w:rsid w:val="005B2AA4"/>
    <w:rsid w:val="005B43B7"/>
    <w:rsid w:val="005D4054"/>
    <w:rsid w:val="005E2464"/>
    <w:rsid w:val="005E28E0"/>
    <w:rsid w:val="005E554B"/>
    <w:rsid w:val="005E7C01"/>
    <w:rsid w:val="005F681E"/>
    <w:rsid w:val="005F6BDC"/>
    <w:rsid w:val="005F70FF"/>
    <w:rsid w:val="00604001"/>
    <w:rsid w:val="006044F9"/>
    <w:rsid w:val="00612CEC"/>
    <w:rsid w:val="00614177"/>
    <w:rsid w:val="00614776"/>
    <w:rsid w:val="006172C0"/>
    <w:rsid w:val="00622D09"/>
    <w:rsid w:val="006274DB"/>
    <w:rsid w:val="00627A6E"/>
    <w:rsid w:val="006312ED"/>
    <w:rsid w:val="006325C8"/>
    <w:rsid w:val="006346F3"/>
    <w:rsid w:val="0064029E"/>
    <w:rsid w:val="00641C1A"/>
    <w:rsid w:val="00641D30"/>
    <w:rsid w:val="006459D7"/>
    <w:rsid w:val="0064780A"/>
    <w:rsid w:val="006527AA"/>
    <w:rsid w:val="006627F0"/>
    <w:rsid w:val="006659EB"/>
    <w:rsid w:val="00665B39"/>
    <w:rsid w:val="00677A6E"/>
    <w:rsid w:val="00681357"/>
    <w:rsid w:val="00683D40"/>
    <w:rsid w:val="00687F84"/>
    <w:rsid w:val="0069037F"/>
    <w:rsid w:val="00692E4B"/>
    <w:rsid w:val="00693520"/>
    <w:rsid w:val="006954A5"/>
    <w:rsid w:val="00696A65"/>
    <w:rsid w:val="006A0644"/>
    <w:rsid w:val="006A2457"/>
    <w:rsid w:val="006B12EF"/>
    <w:rsid w:val="006B2DCC"/>
    <w:rsid w:val="006C02FD"/>
    <w:rsid w:val="006C72C9"/>
    <w:rsid w:val="006C7CB0"/>
    <w:rsid w:val="006D0FF0"/>
    <w:rsid w:val="006D2909"/>
    <w:rsid w:val="006F612E"/>
    <w:rsid w:val="0070233C"/>
    <w:rsid w:val="00704744"/>
    <w:rsid w:val="00706520"/>
    <w:rsid w:val="007115FE"/>
    <w:rsid w:val="0071472C"/>
    <w:rsid w:val="00720474"/>
    <w:rsid w:val="007206BF"/>
    <w:rsid w:val="007210B1"/>
    <w:rsid w:val="00721903"/>
    <w:rsid w:val="0072383C"/>
    <w:rsid w:val="007273EF"/>
    <w:rsid w:val="00735633"/>
    <w:rsid w:val="0073657D"/>
    <w:rsid w:val="00743402"/>
    <w:rsid w:val="00743BE4"/>
    <w:rsid w:val="0074683D"/>
    <w:rsid w:val="00750658"/>
    <w:rsid w:val="00750F00"/>
    <w:rsid w:val="00760029"/>
    <w:rsid w:val="0076353F"/>
    <w:rsid w:val="00763E44"/>
    <w:rsid w:val="00766278"/>
    <w:rsid w:val="0077139C"/>
    <w:rsid w:val="00774589"/>
    <w:rsid w:val="00774B36"/>
    <w:rsid w:val="007775EF"/>
    <w:rsid w:val="0078012D"/>
    <w:rsid w:val="0078231A"/>
    <w:rsid w:val="00783242"/>
    <w:rsid w:val="00784813"/>
    <w:rsid w:val="0078631E"/>
    <w:rsid w:val="00787A10"/>
    <w:rsid w:val="00792236"/>
    <w:rsid w:val="00797909"/>
    <w:rsid w:val="007A24A9"/>
    <w:rsid w:val="007A33A3"/>
    <w:rsid w:val="007A738D"/>
    <w:rsid w:val="007B09E5"/>
    <w:rsid w:val="007B1F95"/>
    <w:rsid w:val="007B6056"/>
    <w:rsid w:val="007B7D34"/>
    <w:rsid w:val="007C1119"/>
    <w:rsid w:val="007C4C07"/>
    <w:rsid w:val="007C4DFF"/>
    <w:rsid w:val="007C5818"/>
    <w:rsid w:val="007C7BEE"/>
    <w:rsid w:val="007D2239"/>
    <w:rsid w:val="007D3124"/>
    <w:rsid w:val="007E19D7"/>
    <w:rsid w:val="007E2516"/>
    <w:rsid w:val="007E71F8"/>
    <w:rsid w:val="007F3A64"/>
    <w:rsid w:val="007F5853"/>
    <w:rsid w:val="007F73EE"/>
    <w:rsid w:val="00813219"/>
    <w:rsid w:val="00815D9A"/>
    <w:rsid w:val="00831300"/>
    <w:rsid w:val="00833355"/>
    <w:rsid w:val="008354D0"/>
    <w:rsid w:val="00841671"/>
    <w:rsid w:val="00843698"/>
    <w:rsid w:val="0084522E"/>
    <w:rsid w:val="008464DF"/>
    <w:rsid w:val="00846D43"/>
    <w:rsid w:val="008474B1"/>
    <w:rsid w:val="00847BEC"/>
    <w:rsid w:val="00850A57"/>
    <w:rsid w:val="00850F17"/>
    <w:rsid w:val="00851380"/>
    <w:rsid w:val="00855126"/>
    <w:rsid w:val="00855DCA"/>
    <w:rsid w:val="008576CA"/>
    <w:rsid w:val="00857C4B"/>
    <w:rsid w:val="00857C98"/>
    <w:rsid w:val="00861368"/>
    <w:rsid w:val="008622CF"/>
    <w:rsid w:val="0086554B"/>
    <w:rsid w:val="00871FE5"/>
    <w:rsid w:val="00874BE2"/>
    <w:rsid w:val="00881C74"/>
    <w:rsid w:val="008843DA"/>
    <w:rsid w:val="00884E7B"/>
    <w:rsid w:val="008907F8"/>
    <w:rsid w:val="008913BE"/>
    <w:rsid w:val="008A22DE"/>
    <w:rsid w:val="008A2E91"/>
    <w:rsid w:val="008A52CF"/>
    <w:rsid w:val="008B07FE"/>
    <w:rsid w:val="008B1FC9"/>
    <w:rsid w:val="008B71F1"/>
    <w:rsid w:val="008C2011"/>
    <w:rsid w:val="008C2D9E"/>
    <w:rsid w:val="008C5270"/>
    <w:rsid w:val="008C6585"/>
    <w:rsid w:val="008D09FA"/>
    <w:rsid w:val="008D296B"/>
    <w:rsid w:val="008D2F53"/>
    <w:rsid w:val="008D3126"/>
    <w:rsid w:val="008D6A2B"/>
    <w:rsid w:val="008D7433"/>
    <w:rsid w:val="008E06CC"/>
    <w:rsid w:val="008E1475"/>
    <w:rsid w:val="008E4ACC"/>
    <w:rsid w:val="008E5F0B"/>
    <w:rsid w:val="008F27E5"/>
    <w:rsid w:val="009030DC"/>
    <w:rsid w:val="00906BA6"/>
    <w:rsid w:val="00907A92"/>
    <w:rsid w:val="009103DE"/>
    <w:rsid w:val="00910B49"/>
    <w:rsid w:val="00911EE5"/>
    <w:rsid w:val="0091216E"/>
    <w:rsid w:val="00912BBE"/>
    <w:rsid w:val="0092300B"/>
    <w:rsid w:val="009238D7"/>
    <w:rsid w:val="00932D2F"/>
    <w:rsid w:val="00935D5F"/>
    <w:rsid w:val="00940CB3"/>
    <w:rsid w:val="00942620"/>
    <w:rsid w:val="00942BA9"/>
    <w:rsid w:val="00942BC3"/>
    <w:rsid w:val="00943BD2"/>
    <w:rsid w:val="009450E8"/>
    <w:rsid w:val="009479F3"/>
    <w:rsid w:val="0095003A"/>
    <w:rsid w:val="00955423"/>
    <w:rsid w:val="00955E39"/>
    <w:rsid w:val="00956DB6"/>
    <w:rsid w:val="00963323"/>
    <w:rsid w:val="00964586"/>
    <w:rsid w:val="00967D9C"/>
    <w:rsid w:val="00971349"/>
    <w:rsid w:val="009737D5"/>
    <w:rsid w:val="009762AC"/>
    <w:rsid w:val="009764E5"/>
    <w:rsid w:val="00977463"/>
    <w:rsid w:val="00980248"/>
    <w:rsid w:val="00980703"/>
    <w:rsid w:val="009818EC"/>
    <w:rsid w:val="00981AE1"/>
    <w:rsid w:val="00981E29"/>
    <w:rsid w:val="0098559D"/>
    <w:rsid w:val="00990B02"/>
    <w:rsid w:val="00991465"/>
    <w:rsid w:val="0099671D"/>
    <w:rsid w:val="00996B99"/>
    <w:rsid w:val="009A50FF"/>
    <w:rsid w:val="009A6D7C"/>
    <w:rsid w:val="009A7FA0"/>
    <w:rsid w:val="009B0C98"/>
    <w:rsid w:val="009B3E95"/>
    <w:rsid w:val="009B700F"/>
    <w:rsid w:val="009C07B8"/>
    <w:rsid w:val="009C145C"/>
    <w:rsid w:val="009C489B"/>
    <w:rsid w:val="009D0E42"/>
    <w:rsid w:val="009D1484"/>
    <w:rsid w:val="009D5D33"/>
    <w:rsid w:val="009D5EF6"/>
    <w:rsid w:val="009E2109"/>
    <w:rsid w:val="009E393D"/>
    <w:rsid w:val="009F4C7D"/>
    <w:rsid w:val="009F5087"/>
    <w:rsid w:val="00A04467"/>
    <w:rsid w:val="00A0636D"/>
    <w:rsid w:val="00A14DC5"/>
    <w:rsid w:val="00A21C25"/>
    <w:rsid w:val="00A257F6"/>
    <w:rsid w:val="00A33F00"/>
    <w:rsid w:val="00A347F5"/>
    <w:rsid w:val="00A36063"/>
    <w:rsid w:val="00A4064F"/>
    <w:rsid w:val="00A46866"/>
    <w:rsid w:val="00A51489"/>
    <w:rsid w:val="00A544A8"/>
    <w:rsid w:val="00A57B4F"/>
    <w:rsid w:val="00A60EA8"/>
    <w:rsid w:val="00A62362"/>
    <w:rsid w:val="00A66B14"/>
    <w:rsid w:val="00A67323"/>
    <w:rsid w:val="00A71342"/>
    <w:rsid w:val="00A717AA"/>
    <w:rsid w:val="00A80483"/>
    <w:rsid w:val="00A811B4"/>
    <w:rsid w:val="00A840D7"/>
    <w:rsid w:val="00A856B6"/>
    <w:rsid w:val="00A86471"/>
    <w:rsid w:val="00A9141A"/>
    <w:rsid w:val="00A91893"/>
    <w:rsid w:val="00A92326"/>
    <w:rsid w:val="00A94AD1"/>
    <w:rsid w:val="00A97622"/>
    <w:rsid w:val="00AA048D"/>
    <w:rsid w:val="00AA1E40"/>
    <w:rsid w:val="00AA3083"/>
    <w:rsid w:val="00AA34F1"/>
    <w:rsid w:val="00AA4A8F"/>
    <w:rsid w:val="00AA7774"/>
    <w:rsid w:val="00AB1ACB"/>
    <w:rsid w:val="00AC0C8D"/>
    <w:rsid w:val="00AC2DB2"/>
    <w:rsid w:val="00AC3BC9"/>
    <w:rsid w:val="00AC7987"/>
    <w:rsid w:val="00AC7B7B"/>
    <w:rsid w:val="00AC7DAD"/>
    <w:rsid w:val="00AD424E"/>
    <w:rsid w:val="00AD50B1"/>
    <w:rsid w:val="00AD78CF"/>
    <w:rsid w:val="00AE1E9C"/>
    <w:rsid w:val="00AE2386"/>
    <w:rsid w:val="00AE35EA"/>
    <w:rsid w:val="00AE4925"/>
    <w:rsid w:val="00AE62AD"/>
    <w:rsid w:val="00AE6A00"/>
    <w:rsid w:val="00AF0E6C"/>
    <w:rsid w:val="00AF28CD"/>
    <w:rsid w:val="00AF2CBF"/>
    <w:rsid w:val="00AF3A14"/>
    <w:rsid w:val="00AF5D6E"/>
    <w:rsid w:val="00AF61AE"/>
    <w:rsid w:val="00AF7C86"/>
    <w:rsid w:val="00B026D5"/>
    <w:rsid w:val="00B032DB"/>
    <w:rsid w:val="00B04591"/>
    <w:rsid w:val="00B055AC"/>
    <w:rsid w:val="00B2154C"/>
    <w:rsid w:val="00B21DD1"/>
    <w:rsid w:val="00B2479F"/>
    <w:rsid w:val="00B262C5"/>
    <w:rsid w:val="00B30B52"/>
    <w:rsid w:val="00B310AB"/>
    <w:rsid w:val="00B3633B"/>
    <w:rsid w:val="00B40053"/>
    <w:rsid w:val="00B47BCD"/>
    <w:rsid w:val="00B508BD"/>
    <w:rsid w:val="00B5388A"/>
    <w:rsid w:val="00B60E36"/>
    <w:rsid w:val="00B60F7E"/>
    <w:rsid w:val="00B61ED0"/>
    <w:rsid w:val="00B65E76"/>
    <w:rsid w:val="00B65F6A"/>
    <w:rsid w:val="00B662A8"/>
    <w:rsid w:val="00B731ED"/>
    <w:rsid w:val="00B74810"/>
    <w:rsid w:val="00B77005"/>
    <w:rsid w:val="00B7723B"/>
    <w:rsid w:val="00B81AB9"/>
    <w:rsid w:val="00B821DA"/>
    <w:rsid w:val="00B83F2F"/>
    <w:rsid w:val="00B8528D"/>
    <w:rsid w:val="00B86C99"/>
    <w:rsid w:val="00B9798D"/>
    <w:rsid w:val="00BA0207"/>
    <w:rsid w:val="00BA2375"/>
    <w:rsid w:val="00BA2EF9"/>
    <w:rsid w:val="00BB4176"/>
    <w:rsid w:val="00BB471B"/>
    <w:rsid w:val="00BB6DEB"/>
    <w:rsid w:val="00BB771B"/>
    <w:rsid w:val="00BC1F16"/>
    <w:rsid w:val="00BC25A1"/>
    <w:rsid w:val="00BC3E78"/>
    <w:rsid w:val="00BC54CB"/>
    <w:rsid w:val="00BC79FF"/>
    <w:rsid w:val="00BD08EA"/>
    <w:rsid w:val="00BD0AC8"/>
    <w:rsid w:val="00BD191B"/>
    <w:rsid w:val="00BD2E12"/>
    <w:rsid w:val="00BD6EF6"/>
    <w:rsid w:val="00BE40A0"/>
    <w:rsid w:val="00BE49EB"/>
    <w:rsid w:val="00BF1AB1"/>
    <w:rsid w:val="00BF2D09"/>
    <w:rsid w:val="00BF6031"/>
    <w:rsid w:val="00BF6CEC"/>
    <w:rsid w:val="00C027EA"/>
    <w:rsid w:val="00C0462E"/>
    <w:rsid w:val="00C06FD8"/>
    <w:rsid w:val="00C10436"/>
    <w:rsid w:val="00C12268"/>
    <w:rsid w:val="00C146B7"/>
    <w:rsid w:val="00C167C1"/>
    <w:rsid w:val="00C22700"/>
    <w:rsid w:val="00C36CD6"/>
    <w:rsid w:val="00C37E10"/>
    <w:rsid w:val="00C41751"/>
    <w:rsid w:val="00C446CE"/>
    <w:rsid w:val="00C45BBD"/>
    <w:rsid w:val="00C467A3"/>
    <w:rsid w:val="00C47EC2"/>
    <w:rsid w:val="00C5227A"/>
    <w:rsid w:val="00C5351B"/>
    <w:rsid w:val="00C559C7"/>
    <w:rsid w:val="00C647DD"/>
    <w:rsid w:val="00C747C2"/>
    <w:rsid w:val="00C76F22"/>
    <w:rsid w:val="00C91D89"/>
    <w:rsid w:val="00C950A2"/>
    <w:rsid w:val="00CA2482"/>
    <w:rsid w:val="00CA57EB"/>
    <w:rsid w:val="00CA69BD"/>
    <w:rsid w:val="00CA78FB"/>
    <w:rsid w:val="00CB1979"/>
    <w:rsid w:val="00CB3371"/>
    <w:rsid w:val="00CC0CA7"/>
    <w:rsid w:val="00CC0D60"/>
    <w:rsid w:val="00CC3D9E"/>
    <w:rsid w:val="00CC6162"/>
    <w:rsid w:val="00CC649E"/>
    <w:rsid w:val="00CC6A15"/>
    <w:rsid w:val="00CD1E35"/>
    <w:rsid w:val="00CD5B80"/>
    <w:rsid w:val="00CD61EF"/>
    <w:rsid w:val="00CE1083"/>
    <w:rsid w:val="00CE121D"/>
    <w:rsid w:val="00CE149B"/>
    <w:rsid w:val="00CE459D"/>
    <w:rsid w:val="00CE7464"/>
    <w:rsid w:val="00CE7575"/>
    <w:rsid w:val="00CF2B8B"/>
    <w:rsid w:val="00CF2F23"/>
    <w:rsid w:val="00CF7453"/>
    <w:rsid w:val="00CF7639"/>
    <w:rsid w:val="00D011C3"/>
    <w:rsid w:val="00D02E51"/>
    <w:rsid w:val="00D050BB"/>
    <w:rsid w:val="00D14998"/>
    <w:rsid w:val="00D21F53"/>
    <w:rsid w:val="00D24488"/>
    <w:rsid w:val="00D24E79"/>
    <w:rsid w:val="00D26F2C"/>
    <w:rsid w:val="00D27A38"/>
    <w:rsid w:val="00D3264E"/>
    <w:rsid w:val="00D32A6B"/>
    <w:rsid w:val="00D355BF"/>
    <w:rsid w:val="00D37FC6"/>
    <w:rsid w:val="00D40C15"/>
    <w:rsid w:val="00D43FFC"/>
    <w:rsid w:val="00D45038"/>
    <w:rsid w:val="00D45A92"/>
    <w:rsid w:val="00D52A8A"/>
    <w:rsid w:val="00D57D2A"/>
    <w:rsid w:val="00D6285F"/>
    <w:rsid w:val="00D71AAA"/>
    <w:rsid w:val="00D738F2"/>
    <w:rsid w:val="00D8743F"/>
    <w:rsid w:val="00D87A3E"/>
    <w:rsid w:val="00D90BD9"/>
    <w:rsid w:val="00D926CD"/>
    <w:rsid w:val="00DA3BF0"/>
    <w:rsid w:val="00DA6278"/>
    <w:rsid w:val="00DB2D39"/>
    <w:rsid w:val="00DB34ED"/>
    <w:rsid w:val="00DB3C81"/>
    <w:rsid w:val="00DC1B3A"/>
    <w:rsid w:val="00DC7A30"/>
    <w:rsid w:val="00DD181D"/>
    <w:rsid w:val="00DD206A"/>
    <w:rsid w:val="00DD2A13"/>
    <w:rsid w:val="00DD3357"/>
    <w:rsid w:val="00DD705F"/>
    <w:rsid w:val="00DE1E86"/>
    <w:rsid w:val="00DE24FE"/>
    <w:rsid w:val="00DE3307"/>
    <w:rsid w:val="00DE3457"/>
    <w:rsid w:val="00DE7A55"/>
    <w:rsid w:val="00DE7D44"/>
    <w:rsid w:val="00DF7AE9"/>
    <w:rsid w:val="00E05E02"/>
    <w:rsid w:val="00E06168"/>
    <w:rsid w:val="00E13038"/>
    <w:rsid w:val="00E1578E"/>
    <w:rsid w:val="00E1583F"/>
    <w:rsid w:val="00E163DC"/>
    <w:rsid w:val="00E17344"/>
    <w:rsid w:val="00E20DC5"/>
    <w:rsid w:val="00E22930"/>
    <w:rsid w:val="00E24857"/>
    <w:rsid w:val="00E24FF9"/>
    <w:rsid w:val="00E2748B"/>
    <w:rsid w:val="00E320C5"/>
    <w:rsid w:val="00E33143"/>
    <w:rsid w:val="00E41AE5"/>
    <w:rsid w:val="00E437A6"/>
    <w:rsid w:val="00E45FB6"/>
    <w:rsid w:val="00E479FE"/>
    <w:rsid w:val="00E527B7"/>
    <w:rsid w:val="00E52A15"/>
    <w:rsid w:val="00E53332"/>
    <w:rsid w:val="00E54410"/>
    <w:rsid w:val="00E73460"/>
    <w:rsid w:val="00E750AD"/>
    <w:rsid w:val="00E835FF"/>
    <w:rsid w:val="00E86D48"/>
    <w:rsid w:val="00EA36DA"/>
    <w:rsid w:val="00EA3E5D"/>
    <w:rsid w:val="00EA5BA8"/>
    <w:rsid w:val="00EA65B2"/>
    <w:rsid w:val="00EB0206"/>
    <w:rsid w:val="00EB399B"/>
    <w:rsid w:val="00EB5EC0"/>
    <w:rsid w:val="00EC2B68"/>
    <w:rsid w:val="00EC4316"/>
    <w:rsid w:val="00EC4589"/>
    <w:rsid w:val="00ED0416"/>
    <w:rsid w:val="00ED06CC"/>
    <w:rsid w:val="00ED10B2"/>
    <w:rsid w:val="00ED21F5"/>
    <w:rsid w:val="00ED411D"/>
    <w:rsid w:val="00ED496A"/>
    <w:rsid w:val="00EE1BEA"/>
    <w:rsid w:val="00EE2060"/>
    <w:rsid w:val="00EE3AE0"/>
    <w:rsid w:val="00EF4E9D"/>
    <w:rsid w:val="00F0127E"/>
    <w:rsid w:val="00F023FE"/>
    <w:rsid w:val="00F035D6"/>
    <w:rsid w:val="00F04503"/>
    <w:rsid w:val="00F04A97"/>
    <w:rsid w:val="00F07ABB"/>
    <w:rsid w:val="00F1011A"/>
    <w:rsid w:val="00F1133B"/>
    <w:rsid w:val="00F22B5A"/>
    <w:rsid w:val="00F2657C"/>
    <w:rsid w:val="00F278B7"/>
    <w:rsid w:val="00F4574C"/>
    <w:rsid w:val="00F457A9"/>
    <w:rsid w:val="00F47B65"/>
    <w:rsid w:val="00F50AEC"/>
    <w:rsid w:val="00F50DB9"/>
    <w:rsid w:val="00F51A7C"/>
    <w:rsid w:val="00F51AD5"/>
    <w:rsid w:val="00F528B3"/>
    <w:rsid w:val="00F54E42"/>
    <w:rsid w:val="00F5586B"/>
    <w:rsid w:val="00F559A1"/>
    <w:rsid w:val="00F62427"/>
    <w:rsid w:val="00F66009"/>
    <w:rsid w:val="00F6712B"/>
    <w:rsid w:val="00F75B14"/>
    <w:rsid w:val="00F82AD7"/>
    <w:rsid w:val="00F82D20"/>
    <w:rsid w:val="00F82EAF"/>
    <w:rsid w:val="00F831AA"/>
    <w:rsid w:val="00F840B2"/>
    <w:rsid w:val="00F85A7A"/>
    <w:rsid w:val="00F96CCD"/>
    <w:rsid w:val="00FA32F8"/>
    <w:rsid w:val="00FB1144"/>
    <w:rsid w:val="00FB4AE1"/>
    <w:rsid w:val="00FC226E"/>
    <w:rsid w:val="00FC44C1"/>
    <w:rsid w:val="00FC6117"/>
    <w:rsid w:val="00FC615B"/>
    <w:rsid w:val="00FD146E"/>
    <w:rsid w:val="00FE27D2"/>
    <w:rsid w:val="00FE4666"/>
    <w:rsid w:val="00FE46EB"/>
    <w:rsid w:val="00FE553B"/>
    <w:rsid w:val="00FF0A12"/>
    <w:rsid w:val="00FF3CE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21D"/>
  </w:style>
  <w:style w:type="paragraph" w:styleId="Heading1">
    <w:name w:val="heading 1"/>
    <w:basedOn w:val="Normal"/>
    <w:next w:val="Normal"/>
    <w:link w:val="Heading1Char"/>
    <w:uiPriority w:val="9"/>
    <w:qFormat/>
    <w:rsid w:val="00526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65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154C"/>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15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526156"/>
    <w:rPr>
      <w:color w:val="0000FF"/>
      <w:u w:val="single"/>
    </w:rPr>
  </w:style>
  <w:style w:type="table" w:styleId="TableGrid">
    <w:name w:val="Table Grid"/>
    <w:basedOn w:val="TableNormal"/>
    <w:uiPriority w:val="59"/>
    <w:rsid w:val="00370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0B35"/>
    <w:pPr>
      <w:spacing w:after="0" w:line="240" w:lineRule="auto"/>
      <w:ind w:left="720"/>
      <w:contextualSpacing/>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52320"/>
    <w:pPr>
      <w:spacing w:after="0" w:line="240" w:lineRule="auto"/>
    </w:pPr>
    <w:rPr>
      <w:rFonts w:ascii="Calibri" w:eastAsiaTheme="minorHAnsi"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42BA9"/>
    <w:rPr>
      <w:color w:val="954F72"/>
      <w:u w:val="single"/>
    </w:rPr>
  </w:style>
  <w:style w:type="paragraph" w:customStyle="1" w:styleId="xl65">
    <w:name w:val="xl65"/>
    <w:basedOn w:val="Normal"/>
    <w:rsid w:val="00942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rPr>
  </w:style>
  <w:style w:type="paragraph" w:customStyle="1" w:styleId="xl66">
    <w:name w:val="xl66"/>
    <w:basedOn w:val="Normal"/>
    <w:rsid w:val="00942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color w:val="333333"/>
      <w:sz w:val="24"/>
      <w:szCs w:val="24"/>
    </w:rPr>
  </w:style>
  <w:style w:type="paragraph" w:customStyle="1" w:styleId="xl67">
    <w:name w:val="xl67"/>
    <w:basedOn w:val="Normal"/>
    <w:rsid w:val="00942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rPr>
  </w:style>
  <w:style w:type="paragraph" w:customStyle="1" w:styleId="xl68">
    <w:name w:val="xl68"/>
    <w:basedOn w:val="Normal"/>
    <w:rsid w:val="00942BA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942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942BA9"/>
    <w:pPr>
      <w:pBdr>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rPr>
  </w:style>
  <w:style w:type="paragraph" w:customStyle="1" w:styleId="xl71">
    <w:name w:val="xl71"/>
    <w:basedOn w:val="Normal"/>
    <w:rsid w:val="00942BA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942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73">
    <w:name w:val="xl73"/>
    <w:basedOn w:val="Normal"/>
    <w:rsid w:val="00942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333333"/>
      <w:sz w:val="24"/>
      <w:szCs w:val="24"/>
    </w:rPr>
  </w:style>
  <w:style w:type="paragraph" w:customStyle="1" w:styleId="xl74">
    <w:name w:val="xl74"/>
    <w:basedOn w:val="Normal"/>
    <w:rsid w:val="00942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rPr>
  </w:style>
  <w:style w:type="paragraph" w:styleId="BalloonText">
    <w:name w:val="Balloon Text"/>
    <w:basedOn w:val="Normal"/>
    <w:link w:val="BalloonTextChar"/>
    <w:uiPriority w:val="99"/>
    <w:semiHidden/>
    <w:unhideWhenUsed/>
    <w:rsid w:val="0031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FED"/>
    <w:rPr>
      <w:rFonts w:ascii="Tahoma" w:hAnsi="Tahoma" w:cs="Tahoma"/>
      <w:sz w:val="16"/>
      <w:szCs w:val="16"/>
    </w:rPr>
  </w:style>
  <w:style w:type="character" w:customStyle="1" w:styleId="Heading2Char">
    <w:name w:val="Heading 2 Char"/>
    <w:basedOn w:val="DefaultParagraphFont"/>
    <w:link w:val="Heading2"/>
    <w:uiPriority w:val="9"/>
    <w:semiHidden/>
    <w:rsid w:val="00F2657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2657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2657C"/>
    <w:rPr>
      <w:rFonts w:ascii="Times New Roman" w:eastAsia="Times New Roman" w:hAnsi="Times New Roman" w:cs="Times New Roman"/>
      <w:sz w:val="24"/>
      <w:szCs w:val="24"/>
    </w:rPr>
  </w:style>
  <w:style w:type="paragraph" w:styleId="BodyTextIndent">
    <w:name w:val="Body Text Indent"/>
    <w:basedOn w:val="Normal"/>
    <w:link w:val="BodyTextIndentChar"/>
    <w:rsid w:val="00F2657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2657C"/>
    <w:rPr>
      <w:rFonts w:ascii="Times New Roman" w:eastAsia="Times New Roman" w:hAnsi="Times New Roman" w:cs="Times New Roman"/>
      <w:sz w:val="24"/>
      <w:szCs w:val="24"/>
    </w:rPr>
  </w:style>
  <w:style w:type="paragraph" w:styleId="BodyText2">
    <w:name w:val="Body Text 2"/>
    <w:basedOn w:val="Normal"/>
    <w:link w:val="BodyText2Char"/>
    <w:rsid w:val="00F2657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2657C"/>
    <w:rPr>
      <w:rFonts w:ascii="Times New Roman" w:eastAsia="Times New Roman" w:hAnsi="Times New Roman" w:cs="Times New Roman"/>
      <w:sz w:val="24"/>
      <w:szCs w:val="24"/>
    </w:rPr>
  </w:style>
  <w:style w:type="character" w:styleId="Strong">
    <w:name w:val="Strong"/>
    <w:basedOn w:val="DefaultParagraphFont"/>
    <w:uiPriority w:val="22"/>
    <w:qFormat/>
    <w:rsid w:val="000D189E"/>
    <w:rPr>
      <w:b/>
      <w:bCs/>
    </w:rPr>
  </w:style>
  <w:style w:type="character" w:customStyle="1" w:styleId="apple-converted-space">
    <w:name w:val="apple-converted-space"/>
    <w:basedOn w:val="DefaultParagraphFont"/>
    <w:rsid w:val="000D189E"/>
  </w:style>
  <w:style w:type="paragraph" w:styleId="Header">
    <w:name w:val="header"/>
    <w:basedOn w:val="Normal"/>
    <w:link w:val="HeaderChar"/>
    <w:uiPriority w:val="99"/>
    <w:unhideWhenUsed/>
    <w:rsid w:val="00B21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DD1"/>
  </w:style>
  <w:style w:type="paragraph" w:styleId="Footer">
    <w:name w:val="footer"/>
    <w:basedOn w:val="Normal"/>
    <w:link w:val="FooterChar"/>
    <w:uiPriority w:val="99"/>
    <w:unhideWhenUsed/>
    <w:rsid w:val="00B21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DD1"/>
  </w:style>
  <w:style w:type="paragraph" w:customStyle="1" w:styleId="Default">
    <w:name w:val="Default"/>
    <w:rsid w:val="0001397B"/>
    <w:pPr>
      <w:autoSpaceDE w:val="0"/>
      <w:autoSpaceDN w:val="0"/>
      <w:adjustRightInd w:val="0"/>
      <w:spacing w:after="0" w:line="240" w:lineRule="auto"/>
    </w:pPr>
    <w:rPr>
      <w:rFonts w:ascii="Kozuka Gothic Pro R" w:hAnsi="Kozuka Gothic Pro R" w:cs="Kozuka Gothic Pro R"/>
      <w:color w:val="000000"/>
      <w:sz w:val="24"/>
      <w:szCs w:val="24"/>
    </w:rPr>
  </w:style>
  <w:style w:type="paragraph" w:customStyle="1" w:styleId="Pa3">
    <w:name w:val="Pa3"/>
    <w:basedOn w:val="Default"/>
    <w:next w:val="Default"/>
    <w:uiPriority w:val="99"/>
    <w:rsid w:val="0001397B"/>
    <w:pPr>
      <w:spacing w:line="181" w:lineRule="atLeast"/>
    </w:pPr>
    <w:rPr>
      <w:rFonts w:cstheme="minorBidi"/>
      <w:color w:val="auto"/>
    </w:rPr>
  </w:style>
  <w:style w:type="paragraph" w:customStyle="1" w:styleId="yiv3828717823msonormal">
    <w:name w:val="yiv3828717823msonormal"/>
    <w:basedOn w:val="Normal"/>
    <w:rsid w:val="008D3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2154C"/>
    <w:rPr>
      <w:rFonts w:ascii="Cambria" w:eastAsia="Times New Roman" w:hAnsi="Cambria" w:cs="Times New Roman"/>
      <w:b/>
      <w:bCs/>
      <w:sz w:val="26"/>
      <w:szCs w:val="26"/>
    </w:rPr>
  </w:style>
  <w:style w:type="paragraph" w:styleId="NoSpacing">
    <w:name w:val="No Spacing"/>
    <w:link w:val="NoSpacingChar"/>
    <w:uiPriority w:val="1"/>
    <w:qFormat/>
    <w:rsid w:val="00910B4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10B49"/>
    <w:rPr>
      <w:rFonts w:ascii="Calibri" w:eastAsia="Times New Roman" w:hAnsi="Calibri" w:cs="Times New Roman"/>
    </w:rPr>
  </w:style>
  <w:style w:type="paragraph" w:styleId="Title">
    <w:name w:val="Title"/>
    <w:aliases w:val=" Char"/>
    <w:basedOn w:val="Normal"/>
    <w:link w:val="TitleChar"/>
    <w:qFormat/>
    <w:rsid w:val="00A80483"/>
    <w:pPr>
      <w:spacing w:after="0" w:line="240" w:lineRule="auto"/>
      <w:jc w:val="center"/>
    </w:pPr>
    <w:rPr>
      <w:rFonts w:ascii="Bookman Old Style" w:eastAsia="Times New Roman" w:hAnsi="Bookman Old Style" w:cs="Times New Roman"/>
      <w:b/>
      <w:bCs/>
      <w:sz w:val="28"/>
      <w:szCs w:val="20"/>
    </w:rPr>
  </w:style>
  <w:style w:type="character" w:customStyle="1" w:styleId="TitleChar">
    <w:name w:val="Title Char"/>
    <w:aliases w:val=" Char Char"/>
    <w:basedOn w:val="DefaultParagraphFont"/>
    <w:link w:val="Title"/>
    <w:rsid w:val="00A80483"/>
    <w:rPr>
      <w:rFonts w:ascii="Bookman Old Style" w:eastAsia="Times New Roman" w:hAnsi="Bookman Old Style" w:cs="Times New Roman"/>
      <w:b/>
      <w:bCs/>
      <w:sz w:val="28"/>
      <w:szCs w:val="20"/>
    </w:rPr>
  </w:style>
</w:styles>
</file>

<file path=word/webSettings.xml><?xml version="1.0" encoding="utf-8"?>
<w:webSettings xmlns:r="http://schemas.openxmlformats.org/officeDocument/2006/relationships" xmlns:w="http://schemas.openxmlformats.org/wordprocessingml/2006/main">
  <w:divs>
    <w:div w:id="186529676">
      <w:bodyDiv w:val="1"/>
      <w:marLeft w:val="0"/>
      <w:marRight w:val="0"/>
      <w:marTop w:val="0"/>
      <w:marBottom w:val="0"/>
      <w:divBdr>
        <w:top w:val="none" w:sz="0" w:space="0" w:color="auto"/>
        <w:left w:val="none" w:sz="0" w:space="0" w:color="auto"/>
        <w:bottom w:val="none" w:sz="0" w:space="0" w:color="auto"/>
        <w:right w:val="none" w:sz="0" w:space="0" w:color="auto"/>
      </w:divBdr>
    </w:div>
    <w:div w:id="307168370">
      <w:bodyDiv w:val="1"/>
      <w:marLeft w:val="0"/>
      <w:marRight w:val="0"/>
      <w:marTop w:val="0"/>
      <w:marBottom w:val="0"/>
      <w:divBdr>
        <w:top w:val="none" w:sz="0" w:space="0" w:color="auto"/>
        <w:left w:val="none" w:sz="0" w:space="0" w:color="auto"/>
        <w:bottom w:val="none" w:sz="0" w:space="0" w:color="auto"/>
        <w:right w:val="none" w:sz="0" w:space="0" w:color="auto"/>
      </w:divBdr>
    </w:div>
    <w:div w:id="872618912">
      <w:bodyDiv w:val="1"/>
      <w:marLeft w:val="0"/>
      <w:marRight w:val="0"/>
      <w:marTop w:val="0"/>
      <w:marBottom w:val="0"/>
      <w:divBdr>
        <w:top w:val="none" w:sz="0" w:space="0" w:color="auto"/>
        <w:left w:val="none" w:sz="0" w:space="0" w:color="auto"/>
        <w:bottom w:val="none" w:sz="0" w:space="0" w:color="auto"/>
        <w:right w:val="none" w:sz="0" w:space="0" w:color="auto"/>
      </w:divBdr>
    </w:div>
    <w:div w:id="905990831">
      <w:bodyDiv w:val="1"/>
      <w:marLeft w:val="0"/>
      <w:marRight w:val="0"/>
      <w:marTop w:val="0"/>
      <w:marBottom w:val="0"/>
      <w:divBdr>
        <w:top w:val="none" w:sz="0" w:space="0" w:color="auto"/>
        <w:left w:val="none" w:sz="0" w:space="0" w:color="auto"/>
        <w:bottom w:val="none" w:sz="0" w:space="0" w:color="auto"/>
        <w:right w:val="none" w:sz="0" w:space="0" w:color="auto"/>
      </w:divBdr>
    </w:div>
    <w:div w:id="1320305065">
      <w:bodyDiv w:val="1"/>
      <w:marLeft w:val="0"/>
      <w:marRight w:val="0"/>
      <w:marTop w:val="0"/>
      <w:marBottom w:val="0"/>
      <w:divBdr>
        <w:top w:val="none" w:sz="0" w:space="0" w:color="auto"/>
        <w:left w:val="none" w:sz="0" w:space="0" w:color="auto"/>
        <w:bottom w:val="none" w:sz="0" w:space="0" w:color="auto"/>
        <w:right w:val="none" w:sz="0" w:space="0" w:color="auto"/>
      </w:divBdr>
    </w:div>
    <w:div w:id="1849057724">
      <w:bodyDiv w:val="1"/>
      <w:marLeft w:val="0"/>
      <w:marRight w:val="0"/>
      <w:marTop w:val="0"/>
      <w:marBottom w:val="0"/>
      <w:divBdr>
        <w:top w:val="none" w:sz="0" w:space="0" w:color="auto"/>
        <w:left w:val="none" w:sz="0" w:space="0" w:color="auto"/>
        <w:bottom w:val="none" w:sz="0" w:space="0" w:color="auto"/>
        <w:right w:val="none" w:sz="0" w:space="0" w:color="auto"/>
      </w:divBdr>
    </w:div>
    <w:div w:id="214115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uce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ntuk.edu.in"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ncipal.ucen@gmail.com"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8E56B-2B75-442F-8970-07D862AB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27</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JNTUK</Company>
  <LinksUpToDate>false</LinksUpToDate>
  <CharactersWithSpaces>15865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hp</cp:lastModifiedBy>
  <cp:revision>29</cp:revision>
  <cp:lastPrinted>2018-06-21T05:49:00Z</cp:lastPrinted>
  <dcterms:created xsi:type="dcterms:W3CDTF">2018-06-27T11:56:00Z</dcterms:created>
  <dcterms:modified xsi:type="dcterms:W3CDTF">2018-07-05T07:47:00Z</dcterms:modified>
</cp:coreProperties>
</file>