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9" w:rsidRPr="00B6188F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 w:rsidRPr="00B6188F">
        <w:rPr>
          <w:rFonts w:ascii="Helvetica" w:eastAsia="Times New Roman" w:hAnsi="Helvetica" w:cs="Helvetica"/>
          <w:sz w:val="24"/>
          <w:szCs w:val="24"/>
        </w:rPr>
        <w:t xml:space="preserve">              Kakinada</w:t>
      </w:r>
    </w:p>
    <w:p w:rsidR="005D2859" w:rsidRPr="00B6188F" w:rsidRDefault="0087669B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</w:rPr>
      </w:pPr>
      <w:r w:rsidRPr="00B6188F">
        <w:rPr>
          <w:rFonts w:ascii="Helvetica" w:eastAsia="Times New Roman" w:hAnsi="Helvetica" w:cs="Helvetica"/>
          <w:sz w:val="24"/>
          <w:szCs w:val="24"/>
        </w:rPr>
        <w:t>11</w:t>
      </w:r>
      <w:r w:rsidR="005D2859" w:rsidRPr="00B6188F">
        <w:rPr>
          <w:rFonts w:ascii="Helvetica" w:eastAsia="Times New Roman" w:hAnsi="Helvetica" w:cs="Helvetica"/>
          <w:sz w:val="24"/>
          <w:szCs w:val="24"/>
        </w:rPr>
        <w:t>-01-2017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The Principals of Affiliated Colleges,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JNTUK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>Kakinada.</w:t>
      </w:r>
    </w:p>
    <w:p w:rsidR="005D2859" w:rsidRPr="00B6188F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59" w:rsidRPr="00B6188F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 w:rsidRPr="00B6188F">
        <w:br/>
      </w:r>
    </w:p>
    <w:p w:rsidR="0087669B" w:rsidRPr="00B6188F" w:rsidRDefault="0087669B" w:rsidP="0087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The Directorate of IIIP&amp;T is planning to conduct the off campus pool drive with </w:t>
      </w:r>
      <w:r w:rsidR="00590E7D" w:rsidRPr="00B618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ega Engineering Infrastructure Ltd. (MEIL)</w:t>
      </w:r>
      <w:r w:rsidRPr="00B618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6188F">
        <w:rPr>
          <w:rFonts w:ascii="Lucida Console" w:eastAsia="Times New Roman" w:hAnsi="Lucida Console" w:cs="Times New Roman"/>
          <w:b/>
          <w:sz w:val="24"/>
          <w:szCs w:val="24"/>
        </w:rPr>
        <w:t xml:space="preserve"> Hyderabad</w:t>
      </w:r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.  This recruitment is for the years 2015 and 2016 passed graduates of </w:t>
      </w:r>
      <w:proofErr w:type="spellStart"/>
      <w:r w:rsidRPr="00B6188F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B6188F">
        <w:rPr>
          <w:rFonts w:ascii="Times New Roman" w:eastAsia="Times New Roman" w:hAnsi="Times New Roman" w:cs="Times New Roman"/>
          <w:sz w:val="24"/>
          <w:szCs w:val="24"/>
        </w:rPr>
        <w:t xml:space="preserve"> (Civil / Mechanical)   with an overall 60%.  You can use the following link for further information and uploading the necessary student data. The last date for uploading the student data is 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January 2017 by 5 </w:t>
      </w:r>
      <w:proofErr w:type="spellStart"/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CF3D39"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spellEnd"/>
      <w:r w:rsidR="00CF3D39"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Pool drive is on 24-01-2016 at JNTU Kakinada Campus</w:t>
      </w:r>
      <w:r w:rsidRPr="00B61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7669B" w:rsidRPr="00B6188F" w:rsidRDefault="0087669B" w:rsidP="00876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r>
        <w:t xml:space="preserve"> </w:t>
      </w:r>
      <w:hyperlink r:id="rId5" w:tgtFrame="_blank" w:history="1">
        <w:r>
          <w:rPr>
            <w:rStyle w:val="Hyperlink"/>
            <w:rFonts w:ascii="Segoe UI" w:hAnsi="Segoe UI" w:cs="Segoe UI"/>
            <w:b/>
            <w:bCs/>
            <w:color w:val="196AD4"/>
            <w:sz w:val="16"/>
            <w:szCs w:val="16"/>
          </w:rPr>
          <w:t>https://goo.gl/forms/T6paVoZGi9Z3ptqM2</w:t>
        </w:r>
      </w:hyperlink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  <w:r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90"/>
    <w:rsid w:val="000578EC"/>
    <w:rsid w:val="00083A79"/>
    <w:rsid w:val="000E0452"/>
    <w:rsid w:val="00122568"/>
    <w:rsid w:val="00195601"/>
    <w:rsid w:val="00214591"/>
    <w:rsid w:val="002D6898"/>
    <w:rsid w:val="002E5E4C"/>
    <w:rsid w:val="003004E4"/>
    <w:rsid w:val="00345FB5"/>
    <w:rsid w:val="003B2380"/>
    <w:rsid w:val="003D1A57"/>
    <w:rsid w:val="0046509E"/>
    <w:rsid w:val="00494FD1"/>
    <w:rsid w:val="004A39A8"/>
    <w:rsid w:val="00590E7D"/>
    <w:rsid w:val="005D2859"/>
    <w:rsid w:val="00693F69"/>
    <w:rsid w:val="006F4FCC"/>
    <w:rsid w:val="00723FF7"/>
    <w:rsid w:val="00745908"/>
    <w:rsid w:val="00777D02"/>
    <w:rsid w:val="00791E40"/>
    <w:rsid w:val="007B5E61"/>
    <w:rsid w:val="00816A8D"/>
    <w:rsid w:val="0087669B"/>
    <w:rsid w:val="00890190"/>
    <w:rsid w:val="008951BF"/>
    <w:rsid w:val="008E263E"/>
    <w:rsid w:val="00A757CE"/>
    <w:rsid w:val="00A84283"/>
    <w:rsid w:val="00A85AE3"/>
    <w:rsid w:val="00AB644B"/>
    <w:rsid w:val="00AD44EE"/>
    <w:rsid w:val="00B15978"/>
    <w:rsid w:val="00B51384"/>
    <w:rsid w:val="00B6188F"/>
    <w:rsid w:val="00BD6734"/>
    <w:rsid w:val="00BF3972"/>
    <w:rsid w:val="00C57009"/>
    <w:rsid w:val="00C866F0"/>
    <w:rsid w:val="00CF3D39"/>
    <w:rsid w:val="00D90F85"/>
    <w:rsid w:val="00D974F7"/>
    <w:rsid w:val="00DB6398"/>
    <w:rsid w:val="00E81658"/>
    <w:rsid w:val="00EA3E04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T6paVoZGi9Z3ptq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DIIIP&amp;T</dc:creator>
  <cp:lastModifiedBy>RAM</cp:lastModifiedBy>
  <cp:revision>2</cp:revision>
  <cp:lastPrinted>2016-12-21T09:09:00Z</cp:lastPrinted>
  <dcterms:created xsi:type="dcterms:W3CDTF">2017-01-19T09:44:00Z</dcterms:created>
  <dcterms:modified xsi:type="dcterms:W3CDTF">2017-01-19T09:44:00Z</dcterms:modified>
</cp:coreProperties>
</file>